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center"/>
        <w:textAlignment w:val="baseline"/>
        <w:rPr>
          <w:rFonts w:ascii="Calibri" w:eastAsia="Lucida Sans Unicode" w:hAnsi="Calibri" w:cs="Calibri"/>
          <w:b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2"/>
        <w:jc w:val="center"/>
        <w:textAlignment w:val="baseline"/>
        <w:rPr>
          <w:rFonts w:ascii="Calibri" w:eastAsia="Lucida Sans Unicode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PORTARIA N° 00</w:t>
      </w:r>
      <w:r w:rsidR="007E0E20"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2</w:t>
      </w:r>
      <w:r w:rsidRPr="00EB5F54"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/20</w:t>
      </w:r>
      <w:r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2</w:t>
      </w:r>
      <w:r w:rsidR="007E0E20"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2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hanging="1476"/>
        <w:jc w:val="both"/>
        <w:textAlignment w:val="baseline"/>
        <w:rPr>
          <w:rFonts w:ascii="Calibri" w:eastAsia="Times New Roman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6096" w:right="567"/>
        <w:jc w:val="both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76" w:lineRule="auto"/>
        <w:ind w:left="6096" w:right="567"/>
        <w:jc w:val="both"/>
        <w:textAlignment w:val="baseline"/>
        <w:rPr>
          <w:rFonts w:ascii="Calibri" w:eastAsia="Lucida Sans Unicode" w:hAnsi="Calibri" w:cs="Calibri"/>
          <w:color w:val="000000"/>
          <w:kern w:val="3"/>
          <w:sz w:val="24"/>
          <w:szCs w:val="24"/>
          <w:lang w:eastAsia="pt-BR"/>
        </w:rPr>
      </w:pPr>
      <w:r w:rsidRPr="00EB5F54">
        <w:rPr>
          <w:rFonts w:ascii="Calibri" w:eastAsia="Times New Roman" w:hAnsi="Calibri" w:cs="Calibri"/>
          <w:b/>
          <w:bCs/>
          <w:color w:val="000000"/>
          <w:kern w:val="3"/>
          <w:sz w:val="24"/>
          <w:szCs w:val="24"/>
          <w:lang w:eastAsia="pt-BR"/>
        </w:rPr>
        <w:t xml:space="preserve">Designa integrantes da Ouvidoria Parlamentar da Câmara Municipal de Vereadores de </w:t>
      </w:r>
      <w:proofErr w:type="spellStart"/>
      <w:r w:rsidRPr="00EB5F54">
        <w:rPr>
          <w:rFonts w:ascii="Calibri" w:eastAsia="Times New Roman" w:hAnsi="Calibri" w:cs="Calibri"/>
          <w:b/>
          <w:bCs/>
          <w:color w:val="000000"/>
          <w:kern w:val="3"/>
          <w:sz w:val="24"/>
          <w:szCs w:val="24"/>
          <w:lang w:eastAsia="pt-BR"/>
        </w:rPr>
        <w:t>Chapada-RS</w:t>
      </w:r>
      <w:proofErr w:type="spellEnd"/>
      <w:r w:rsidRPr="00EB5F54">
        <w:rPr>
          <w:rFonts w:ascii="Calibri" w:eastAsia="Times New Roman" w:hAnsi="Calibri" w:cs="Calibri"/>
          <w:b/>
          <w:bCs/>
          <w:color w:val="000000"/>
          <w:kern w:val="3"/>
          <w:sz w:val="24"/>
          <w:szCs w:val="24"/>
          <w:lang w:eastAsia="pt-BR"/>
        </w:rPr>
        <w:t>.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Times New Roman" w:hAnsi="Calibri" w:cs="Calibri"/>
          <w:color w:val="000000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Times New Roman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Lucida Sans Unicode" w:hAnsi="Calibri" w:cs="Calibri"/>
          <w:kern w:val="3"/>
          <w:sz w:val="24"/>
          <w:szCs w:val="24"/>
          <w:lang w:eastAsia="pt-BR"/>
        </w:rPr>
      </w:pPr>
      <w:r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GILMAR CASTANHO</w:t>
      </w:r>
      <w:r w:rsidRPr="00EB5F54"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  <w:t>,</w:t>
      </w:r>
      <w:r w:rsidRPr="00EB5F54">
        <w:rPr>
          <w:rFonts w:ascii="Calibri" w:eastAsia="Times New Roman" w:hAnsi="Calibri" w:cs="Calibri"/>
          <w:kern w:val="3"/>
          <w:sz w:val="24"/>
          <w:szCs w:val="24"/>
          <w:lang w:eastAsia="pt-BR"/>
        </w:rPr>
        <w:t xml:space="preserve"> 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Presidente da Câmara Municipal de Vereadores de Chapada/RS, no uso de suas atribuições legais e regimentais que lhe são conferidas, pelo artigo 162, II do Regimento Interno baixa a seguinte: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Times New Roman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center"/>
        <w:textAlignment w:val="baseline"/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PORTARIA</w:t>
      </w:r>
    </w:p>
    <w:p w:rsidR="0003637A" w:rsidRPr="00EB5F54" w:rsidRDefault="0003637A" w:rsidP="0003637A">
      <w:pPr>
        <w:widowControl w:val="0"/>
        <w:tabs>
          <w:tab w:val="left" w:pos="2856"/>
        </w:tabs>
        <w:suppressAutoHyphens/>
        <w:autoSpaceDN w:val="0"/>
        <w:spacing w:after="0" w:line="240" w:lineRule="auto"/>
        <w:ind w:left="709" w:right="567"/>
        <w:textAlignment w:val="baseline"/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ab/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center"/>
        <w:textAlignment w:val="baseline"/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Lucida Sans Unicode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Art. 1º.</w:t>
      </w:r>
      <w:r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Nomeia a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Vereador</w:t>
      </w:r>
      <w:r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a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</w:t>
      </w:r>
      <w:r w:rsidR="007E0E20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Sandra Mary Almeida Mattjie</w:t>
      </w:r>
      <w:r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para que exerça a função de Ouvidor Geral e a Servidora Júlia </w:t>
      </w:r>
      <w:proofErr w:type="spellStart"/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Dezingrini</w:t>
      </w:r>
      <w:proofErr w:type="spellEnd"/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para exercer as funções administrativas pertinentes aos Serviços de Ouvidoria Parlamentar no âmbito da Câmara de Vereadores de </w:t>
      </w:r>
      <w:proofErr w:type="spellStart"/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Chapada-RS</w:t>
      </w:r>
      <w:proofErr w:type="spellEnd"/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, conforme determina a Resolução nº 027/2019.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Lucida Sans Unicode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Art. 2º.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A presente nomeação é válida até 31 de dezembro de 202</w:t>
      </w:r>
      <w:r w:rsidR="007E0E20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2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.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Lucida Sans Unicode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Art. 3º.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Esta Portaria entra em vigor a partir da data de sua publicação.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 w:firstLine="1276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Ch</w:t>
      </w:r>
      <w:r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apada/RS, Sala da Presidência, </w:t>
      </w:r>
      <w:r w:rsidR="007E0E20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28</w:t>
      </w:r>
      <w:r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de fevereiro de 202</w:t>
      </w:r>
      <w:r w:rsidR="007E0E20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2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.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Registre-se e Publique-se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>Data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ab/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ab/>
        <w:t>Supra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             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textAlignment w:val="baseline"/>
        <w:rPr>
          <w:rFonts w:ascii="Calibri" w:eastAsia="Times New Roman" w:hAnsi="Calibri" w:cs="Calibri"/>
          <w:bCs/>
          <w:kern w:val="3"/>
          <w:sz w:val="24"/>
          <w:szCs w:val="24"/>
          <w:lang w:eastAsia="pt-BR"/>
        </w:rPr>
      </w:pPr>
      <w:r w:rsidRPr="00EB5F54">
        <w:rPr>
          <w:rFonts w:ascii="Calibri" w:eastAsia="Times New Roman" w:hAnsi="Calibri" w:cs="Calibri"/>
          <w:bCs/>
          <w:kern w:val="3"/>
          <w:sz w:val="24"/>
          <w:szCs w:val="24"/>
          <w:lang w:eastAsia="pt-BR"/>
        </w:rPr>
        <w:t xml:space="preserve">         </w:t>
      </w:r>
      <w:r>
        <w:rPr>
          <w:rFonts w:ascii="Calibri" w:eastAsia="Times New Roman" w:hAnsi="Calibri" w:cs="Calibri"/>
          <w:bCs/>
          <w:kern w:val="3"/>
          <w:sz w:val="24"/>
          <w:szCs w:val="24"/>
          <w:lang w:eastAsia="pt-BR"/>
        </w:rPr>
        <w:t>Gilmar Castanho</w:t>
      </w:r>
      <w:r w:rsidRPr="00EB5F54">
        <w:rPr>
          <w:rFonts w:ascii="Calibri" w:eastAsia="Times New Roman" w:hAnsi="Calibri" w:cs="Calibri"/>
          <w:bCs/>
          <w:kern w:val="3"/>
          <w:sz w:val="24"/>
          <w:szCs w:val="24"/>
          <w:lang w:eastAsia="pt-BR"/>
        </w:rPr>
        <w:t xml:space="preserve"> 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textAlignment w:val="baseline"/>
        <w:rPr>
          <w:rFonts w:ascii="Calibri" w:eastAsia="Lucida Sans Unicode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Times New Roman" w:hAnsi="Calibri" w:cs="Calibri"/>
          <w:b/>
          <w:bCs/>
          <w:kern w:val="3"/>
          <w:sz w:val="24"/>
          <w:szCs w:val="24"/>
          <w:lang w:eastAsia="pt-BR"/>
        </w:rPr>
        <w:t xml:space="preserve">Presidente do Poder Legislativo 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both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center"/>
        <w:textAlignment w:val="baseline"/>
        <w:rPr>
          <w:rFonts w:ascii="Calibri" w:eastAsia="Arial Unicode MS" w:hAnsi="Calibri" w:cs="Calibri"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                           </w:t>
      </w:r>
      <w:r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                                                 Sandra Mary Almeida Mattjie</w:t>
      </w: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                                                                                                                          </w:t>
      </w:r>
    </w:p>
    <w:p w:rsidR="0003637A" w:rsidRPr="00EB5F54" w:rsidRDefault="0003637A" w:rsidP="0003637A">
      <w:pPr>
        <w:widowControl w:val="0"/>
        <w:suppressAutoHyphens/>
        <w:autoSpaceDN w:val="0"/>
        <w:spacing w:after="0" w:line="240" w:lineRule="auto"/>
        <w:ind w:left="709" w:right="567"/>
        <w:jc w:val="center"/>
        <w:textAlignment w:val="baseline"/>
        <w:rPr>
          <w:rFonts w:ascii="Calibri" w:eastAsia="Times New Roman" w:hAnsi="Calibri" w:cs="Calibri"/>
          <w:b/>
          <w:kern w:val="3"/>
          <w:sz w:val="24"/>
          <w:szCs w:val="24"/>
          <w:lang w:eastAsia="pt-BR"/>
        </w:rPr>
      </w:pPr>
      <w:r w:rsidRPr="00EB5F54">
        <w:rPr>
          <w:rFonts w:ascii="Calibri" w:eastAsia="Arial Unicode MS" w:hAnsi="Calibri" w:cs="Calibri"/>
          <w:kern w:val="3"/>
          <w:sz w:val="24"/>
          <w:szCs w:val="24"/>
          <w:lang w:eastAsia="pt-BR"/>
        </w:rPr>
        <w:t xml:space="preserve">                                                                                   </w:t>
      </w:r>
      <w:r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Primeir</w:t>
      </w:r>
      <w:r w:rsidR="007E0E20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a</w:t>
      </w:r>
      <w:r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-</w:t>
      </w:r>
      <w:r w:rsidR="007E0E20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>Secretária</w:t>
      </w:r>
      <w:r w:rsidRPr="00EB5F54">
        <w:rPr>
          <w:rFonts w:ascii="Calibri" w:eastAsia="Arial Unicode MS" w:hAnsi="Calibri" w:cs="Calibri"/>
          <w:b/>
          <w:kern w:val="3"/>
          <w:sz w:val="24"/>
          <w:szCs w:val="24"/>
          <w:lang w:eastAsia="pt-BR"/>
        </w:rPr>
        <w:t xml:space="preserve"> do Poder Legislativo</w:t>
      </w:r>
      <w:r w:rsidRPr="00EB5F54">
        <w:rPr>
          <w:rFonts w:ascii="Calibri" w:eastAsia="Arial Unicode MS" w:hAnsi="Calibri" w:cs="Calibri"/>
          <w:b/>
          <w:kern w:val="3"/>
          <w:sz w:val="28"/>
          <w:szCs w:val="24"/>
          <w:lang w:eastAsia="pt-BR"/>
        </w:rPr>
        <w:t xml:space="preserve"> </w:t>
      </w:r>
    </w:p>
    <w:p w:rsidR="005818EB" w:rsidRDefault="00D56A16">
      <w:r>
        <w:t xml:space="preserve">   </w:t>
      </w:r>
      <w:bookmarkStart w:id="0" w:name="_GoBack"/>
      <w:bookmarkEnd w:id="0"/>
    </w:p>
    <w:sectPr w:rsidR="005818EB" w:rsidSect="00A530C0">
      <w:headerReference w:type="default" r:id="rId4"/>
      <w:footerReference w:type="default" r:id="rId5"/>
      <w:pgSz w:w="11906" w:h="16838"/>
      <w:pgMar w:top="1417" w:right="424" w:bottom="1134" w:left="1134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495" w:rsidRDefault="00D56A16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8C20E0" wp14:editId="0FD637A6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62064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064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1495" w:rsidRPr="007B6B9E" w:rsidRDefault="00D56A16">
                          <w:pPr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</w:pPr>
                          <w:r w:rsidRPr="007B6B9E"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  <w:t>camara</w:t>
                          </w:r>
                          <w:r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  <w:t>@camarachapada.rs.gov</w:t>
                          </w:r>
                          <w:r w:rsidRPr="007B6B9E">
                            <w:rPr>
                              <w:rFonts w:ascii="Arial" w:hAnsi="Arial" w:cs="Arial"/>
                              <w:b/>
                              <w:color w:val="323E4F" w:themeColor="text2" w:themeShade="BF"/>
                              <w:sz w:val="18"/>
                              <w:szCs w:val="18"/>
                            </w:rPr>
                            <w:t>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8C20E0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206.3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" filled="f" stroked="f">
              <v:textbox style="mso-fit-shape-to-text:t">
                <w:txbxContent>
                  <w:p w:rsidR="00401495" w:rsidRPr="007B6B9E" w:rsidRDefault="00D56A16">
                    <w:pPr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</w:pPr>
                    <w:r w:rsidRPr="007B6B9E"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  <w:t>camara</w:t>
                    </w:r>
                    <w:r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  <w:t>@camarachapada.rs.gov</w:t>
                    </w:r>
                    <w:r w:rsidRPr="007B6B9E">
                      <w:rPr>
                        <w:rFonts w:ascii="Arial" w:hAnsi="Arial" w:cs="Arial"/>
                        <w:b/>
                        <w:color w:val="323E4F" w:themeColor="text2" w:themeShade="BF"/>
                        <w:sz w:val="18"/>
                        <w:szCs w:val="18"/>
                      </w:rPr>
                      <w:t>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21A1F7" wp14:editId="2D4F3F39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0" t="0" r="28575" b="28575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" lastClr="FFFFF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DDEC0C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" fillcolor="window" strokecolor="window" strokeweight="1pt">
              <v:path arrowok="t"/>
            </v:rect>
          </w:pict>
        </mc:Fallback>
      </mc:AlternateContent>
    </w:r>
    <w:r>
      <w:rPr>
        <w:noProof/>
        <w:lang w:eastAsia="pt-BR"/>
      </w:rPr>
      <w:drawing>
        <wp:inline distT="0" distB="0" distL="0" distR="0" wp14:anchorId="543933EA" wp14:editId="3189796A">
          <wp:extent cx="6629400" cy="52880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9400" cy="52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01495" w:rsidRDefault="00D56A16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495" w:rsidRDefault="00D56A16" w:rsidP="00676C2A">
    <w:pPr>
      <w:pStyle w:val="Cabealho"/>
    </w:pPr>
    <w:r>
      <w:rPr>
        <w:noProof/>
        <w:lang w:eastAsia="pt-BR"/>
      </w:rPr>
      <w:drawing>
        <wp:inline distT="0" distB="0" distL="0" distR="0" wp14:anchorId="69164978" wp14:editId="170D6FF1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01495" w:rsidRDefault="00D56A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37A"/>
    <w:rsid w:val="0003637A"/>
    <w:rsid w:val="005818EB"/>
    <w:rsid w:val="007E0E20"/>
    <w:rsid w:val="00D5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5B31C-B81E-4C8B-991A-7BA34AE25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37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6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637A"/>
  </w:style>
  <w:style w:type="paragraph" w:styleId="Rodap">
    <w:name w:val="footer"/>
    <w:basedOn w:val="Normal"/>
    <w:link w:val="RodapChar"/>
    <w:uiPriority w:val="99"/>
    <w:semiHidden/>
    <w:unhideWhenUsed/>
    <w:rsid w:val="00036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3637A"/>
  </w:style>
  <w:style w:type="paragraph" w:styleId="Textodebalo">
    <w:name w:val="Balloon Text"/>
    <w:basedOn w:val="Normal"/>
    <w:link w:val="TextodebaloChar"/>
    <w:uiPriority w:val="99"/>
    <w:semiHidden/>
    <w:unhideWhenUsed/>
    <w:rsid w:val="00D56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6A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cp:lastPrinted>2022-05-27T18:06:00Z</cp:lastPrinted>
  <dcterms:created xsi:type="dcterms:W3CDTF">2022-05-27T18:03:00Z</dcterms:created>
  <dcterms:modified xsi:type="dcterms:W3CDTF">2022-05-27T18:30:00Z</dcterms:modified>
</cp:coreProperties>
</file>