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3A6" w:rsidRPr="00091390" w:rsidRDefault="00D513A6" w:rsidP="00091390">
      <w:pPr>
        <w:widowControl w:val="0"/>
        <w:suppressAutoHyphens/>
        <w:autoSpaceDE w:val="0"/>
        <w:autoSpaceDN w:val="0"/>
        <w:spacing w:line="276" w:lineRule="auto"/>
        <w:ind w:left="284" w:right="-319"/>
        <w:jc w:val="center"/>
        <w:rPr>
          <w:rFonts w:asciiTheme="minorHAnsi" w:eastAsia="Sylfaen" w:hAnsiTheme="minorHAnsi" w:cstheme="minorHAnsi"/>
          <w:b/>
          <w:bCs/>
          <w:color w:val="000000"/>
          <w:kern w:val="3"/>
          <w:sz w:val="24"/>
        </w:rPr>
      </w:pPr>
      <w:r w:rsidRPr="00091390">
        <w:rPr>
          <w:rFonts w:asciiTheme="minorHAnsi" w:eastAsia="Sylfaen" w:hAnsiTheme="minorHAnsi" w:cstheme="minorHAnsi"/>
          <w:b/>
          <w:bCs/>
          <w:color w:val="000000"/>
          <w:kern w:val="3"/>
          <w:sz w:val="24"/>
        </w:rPr>
        <w:t xml:space="preserve">ATA Nº </w:t>
      </w:r>
      <w:r w:rsidR="005F5863" w:rsidRPr="00091390">
        <w:rPr>
          <w:rFonts w:asciiTheme="minorHAnsi" w:eastAsia="Sylfaen" w:hAnsiTheme="minorHAnsi" w:cstheme="minorHAnsi"/>
          <w:b/>
          <w:bCs/>
          <w:color w:val="000000"/>
          <w:kern w:val="3"/>
          <w:sz w:val="24"/>
        </w:rPr>
        <w:t>3957</w:t>
      </w:r>
    </w:p>
    <w:p w:rsidR="00D513A6" w:rsidRPr="00091390" w:rsidRDefault="00D513A6" w:rsidP="00091390">
      <w:pPr>
        <w:widowControl w:val="0"/>
        <w:suppressAutoHyphens/>
        <w:autoSpaceDE w:val="0"/>
        <w:autoSpaceDN w:val="0"/>
        <w:spacing w:line="276" w:lineRule="auto"/>
        <w:ind w:left="284" w:right="-319"/>
        <w:jc w:val="both"/>
        <w:rPr>
          <w:rFonts w:asciiTheme="minorHAnsi" w:eastAsia="Sylfaen" w:hAnsiTheme="minorHAnsi" w:cstheme="minorHAnsi"/>
          <w:color w:val="000000"/>
          <w:kern w:val="3"/>
          <w:sz w:val="24"/>
        </w:rPr>
      </w:pPr>
    </w:p>
    <w:p w:rsidR="00D513A6" w:rsidRPr="00091390" w:rsidRDefault="00D513A6" w:rsidP="00091390">
      <w:pPr>
        <w:spacing w:line="276" w:lineRule="auto"/>
        <w:ind w:left="284" w:right="-319"/>
        <w:jc w:val="both"/>
        <w:rPr>
          <w:rFonts w:asciiTheme="minorHAnsi" w:eastAsia="Palatino Linotype" w:hAnsiTheme="minorHAnsi" w:cstheme="minorHAnsi"/>
          <w:kern w:val="3"/>
          <w:sz w:val="24"/>
        </w:rPr>
      </w:pP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Aos </w:t>
      </w:r>
      <w:r w:rsidR="005F5863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trinta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dias do mês de janeiro do ano de dois mil e vinte e três com início às oito horas, tendo por local o Plenário da Câmara Municipal de Vereadores desta cidade, realizou-se uma </w:t>
      </w:r>
      <w:r w:rsidRPr="00091390">
        <w:rPr>
          <w:rFonts w:asciiTheme="minorHAnsi" w:eastAsia="Sylfaen" w:hAnsiTheme="minorHAnsi" w:cstheme="minorHAnsi"/>
          <w:b/>
          <w:bCs/>
          <w:color w:val="000000"/>
          <w:kern w:val="3"/>
          <w:sz w:val="24"/>
        </w:rPr>
        <w:t>SESSÃO EXTRAORDINÁRIA,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a </w:t>
      </w:r>
      <w:r w:rsidR="005F5863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segunda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Sessão Extraordinária da Sessão Legislativa do ano de dois mil e vinte e três, convocada pelo Presidente Vereador Leonardo André Krindges, através da Convocação de Sessão Extraordinária nº 00</w:t>
      </w:r>
      <w:r w:rsidR="005F5863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2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/2023 para deliberar sobre a seguinte Ordem do Dia:</w:t>
      </w:r>
      <w:r w:rsidRPr="00091390">
        <w:rPr>
          <w:rFonts w:asciiTheme="minorHAnsi" w:hAnsiTheme="minorHAnsi" w:cstheme="minorHAnsi"/>
          <w:sz w:val="24"/>
        </w:rPr>
        <w:t xml:space="preserve"> Apreciação e Votação das seguintes matérias:</w:t>
      </w:r>
      <w:r w:rsidRPr="00091390">
        <w:rPr>
          <w:rFonts w:asciiTheme="minorHAnsi" w:eastAsia="Palatino Linotype" w:hAnsiTheme="minorHAnsi" w:cstheme="minorHAnsi"/>
          <w:b/>
          <w:bCs/>
          <w:kern w:val="3"/>
          <w:sz w:val="24"/>
        </w:rPr>
        <w:t xml:space="preserve"> </w:t>
      </w:r>
      <w:r w:rsidR="00790EEC" w:rsidRPr="00091390">
        <w:rPr>
          <w:rFonts w:asciiTheme="minorHAnsi" w:eastAsiaTheme="minorHAnsi" w:hAnsiTheme="minorHAnsi" w:cstheme="minorHAnsi"/>
          <w:b/>
          <w:sz w:val="24"/>
          <w:lang w:eastAsia="en-US"/>
        </w:rPr>
        <w:t>PROJETO DE LEI Nº 005/2023 –</w:t>
      </w:r>
      <w:r w:rsidR="00790EEC" w:rsidRPr="00091390">
        <w:rPr>
          <w:rFonts w:asciiTheme="minorHAnsi" w:eastAsiaTheme="minorHAnsi" w:hAnsiTheme="minorHAnsi" w:cstheme="minorHAnsi"/>
          <w:sz w:val="24"/>
          <w:lang w:eastAsia="en-US"/>
        </w:rPr>
        <w:t xml:space="preserve"> “Autoriza o Município de Chapada a contratar emergencialmente Educadores Sociais para as atividades desenvolvidas no Programa Integração AABB comunidade e dá outras providências”; </w:t>
      </w:r>
      <w:r w:rsidR="00790EEC" w:rsidRPr="00091390">
        <w:rPr>
          <w:rFonts w:asciiTheme="minorHAnsi" w:eastAsiaTheme="minorHAnsi" w:hAnsiTheme="minorHAnsi" w:cstheme="minorHAnsi"/>
          <w:b/>
          <w:sz w:val="24"/>
          <w:lang w:eastAsia="en-US"/>
        </w:rPr>
        <w:t>PROJETO DE LEI Nº 006/2023 –</w:t>
      </w:r>
      <w:r w:rsidR="00790EEC" w:rsidRPr="00091390">
        <w:rPr>
          <w:rFonts w:asciiTheme="minorHAnsi" w:eastAsiaTheme="minorHAnsi" w:hAnsiTheme="minorHAnsi" w:cstheme="minorHAnsi"/>
          <w:sz w:val="24"/>
          <w:lang w:eastAsia="en-US"/>
        </w:rPr>
        <w:t xml:space="preserve"> “Autoriza o Município a repassar recursos para os estudantes beneficiados pelo Programa do Passe Livre Estudantil, e dá outras providências”; </w:t>
      </w:r>
      <w:r w:rsidR="00790EEC" w:rsidRPr="00091390">
        <w:rPr>
          <w:rFonts w:asciiTheme="minorHAnsi" w:eastAsiaTheme="minorHAnsi" w:hAnsiTheme="minorHAnsi" w:cstheme="minorHAnsi"/>
          <w:b/>
          <w:sz w:val="24"/>
          <w:lang w:eastAsia="en-US"/>
        </w:rPr>
        <w:t>PROJETO DE LEI Nº 007/2023 –</w:t>
      </w:r>
      <w:r w:rsidR="00790EEC" w:rsidRPr="00091390">
        <w:rPr>
          <w:rFonts w:asciiTheme="minorHAnsi" w:eastAsiaTheme="minorHAnsi" w:hAnsiTheme="minorHAnsi" w:cstheme="minorHAnsi"/>
          <w:sz w:val="24"/>
          <w:lang w:eastAsia="en-US"/>
        </w:rPr>
        <w:t xml:space="preserve"> “Abre crédito especial no orçamento de 2023 no valor de R$ 477.712,00 e dá outras providências”; </w:t>
      </w:r>
      <w:r w:rsidR="00790EEC" w:rsidRPr="00091390">
        <w:rPr>
          <w:rFonts w:asciiTheme="minorHAnsi" w:eastAsiaTheme="minorHAnsi" w:hAnsiTheme="minorHAnsi" w:cstheme="minorHAnsi"/>
          <w:b/>
          <w:sz w:val="24"/>
          <w:lang w:eastAsia="en-US"/>
        </w:rPr>
        <w:t>PROJETO DE LEI Nº 008/2023 –</w:t>
      </w:r>
      <w:r w:rsidR="00790EEC" w:rsidRPr="00091390">
        <w:rPr>
          <w:rFonts w:asciiTheme="minorHAnsi" w:eastAsiaTheme="minorHAnsi" w:hAnsiTheme="minorHAnsi" w:cstheme="minorHAnsi"/>
          <w:sz w:val="24"/>
          <w:lang w:eastAsia="en-US"/>
        </w:rPr>
        <w:t xml:space="preserve"> “Abre crédito especial no orçamento de 2023 no valor de R$ 8.911,16 e dá outras providências”; </w:t>
      </w:r>
      <w:r w:rsidR="00790EEC" w:rsidRPr="00091390">
        <w:rPr>
          <w:rFonts w:asciiTheme="minorHAnsi" w:eastAsiaTheme="minorHAnsi" w:hAnsiTheme="minorHAnsi" w:cstheme="minorHAnsi"/>
          <w:b/>
          <w:sz w:val="24"/>
          <w:lang w:eastAsia="en-US"/>
        </w:rPr>
        <w:t>PROJETO DE LEI Nº 009/2023 –</w:t>
      </w:r>
      <w:r w:rsidR="00790EEC" w:rsidRPr="00091390">
        <w:rPr>
          <w:rFonts w:asciiTheme="minorHAnsi" w:eastAsiaTheme="minorHAnsi" w:hAnsiTheme="minorHAnsi" w:cstheme="minorHAnsi"/>
          <w:sz w:val="24"/>
          <w:lang w:eastAsia="en-US"/>
        </w:rPr>
        <w:t xml:space="preserve"> “Autoriza o Poder Executivo a renovar as contratações temporárias de Servente previstas na Lei Municipal nº 4.140/2021”.</w:t>
      </w:r>
      <w:r w:rsidR="00091390" w:rsidRPr="00091390">
        <w:rPr>
          <w:rFonts w:asciiTheme="minorHAnsi" w:eastAsiaTheme="minorHAnsi" w:hAnsiTheme="minorHAnsi" w:cstheme="minorHAnsi"/>
          <w:sz w:val="24"/>
          <w:lang w:eastAsia="en-US"/>
        </w:rPr>
        <w:t xml:space="preserve"> 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Iniciando os trabalhos, o Presidente desta Casa, invocando a proteção de Deus, declarou aberta a Sessão Plenária Extraordinária, e conferindo o quórum regimental, registrou a presença dos seguintes Vereadores: Leonardo André Krindges do PSDB; Alcino Rui Kohlrausch, Salete Maria Damer, Marlei Inês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Ritterbuch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, Gilmar Castanho e Sandra Mary Mattjie do Progressista; Maico Roberto Hermes do PDT; Dariano Agostino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Guth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do MDB; e Kelvin Luís Schuh do PTB. N</w:t>
      </w:r>
      <w:r w:rsidRPr="00091390">
        <w:rPr>
          <w:rFonts w:asciiTheme="minorHAnsi" w:eastAsia="Palatino Linotype" w:hAnsiTheme="minorHAnsi" w:cstheme="minorHAnsi"/>
          <w:color w:val="000000"/>
          <w:kern w:val="3"/>
          <w:sz w:val="24"/>
        </w:rPr>
        <w:t>a sequência, o Presidente Vereador Leonardo André Krindges</w:t>
      </w:r>
      <w:r w:rsidR="00790EEC" w:rsidRPr="00091390">
        <w:rPr>
          <w:rFonts w:asciiTheme="minorHAnsi" w:eastAsia="Palatino Linotype" w:hAnsiTheme="minorHAnsi" w:cstheme="minorHAnsi"/>
          <w:color w:val="000000"/>
          <w:kern w:val="3"/>
          <w:sz w:val="24"/>
        </w:rPr>
        <w:t xml:space="preserve"> solicitou ao</w:t>
      </w:r>
      <w:r w:rsidRPr="00091390">
        <w:rPr>
          <w:rFonts w:asciiTheme="minorHAnsi" w:eastAsia="Palatino Linotype" w:hAnsiTheme="minorHAnsi" w:cstheme="minorHAnsi"/>
          <w:color w:val="000000"/>
          <w:kern w:val="3"/>
          <w:sz w:val="24"/>
        </w:rPr>
        <w:t xml:space="preserve"> Vereador </w:t>
      </w:r>
      <w:r w:rsidR="00790EEC" w:rsidRPr="00091390">
        <w:rPr>
          <w:rFonts w:asciiTheme="minorHAnsi" w:eastAsia="Palatino Linotype" w:hAnsiTheme="minorHAnsi" w:cstheme="minorHAnsi"/>
          <w:color w:val="000000"/>
          <w:kern w:val="3"/>
          <w:sz w:val="24"/>
        </w:rPr>
        <w:t>Alcino Rui Kohlrausch para que o</w:t>
      </w:r>
      <w:r w:rsidRPr="00091390">
        <w:rPr>
          <w:rFonts w:asciiTheme="minorHAnsi" w:eastAsia="Palatino Linotype" w:hAnsiTheme="minorHAnsi" w:cstheme="minorHAnsi"/>
          <w:color w:val="000000"/>
          <w:kern w:val="3"/>
          <w:sz w:val="24"/>
        </w:rPr>
        <w:t xml:space="preserve"> mesm</w:t>
      </w:r>
      <w:r w:rsidR="00790EEC" w:rsidRPr="00091390">
        <w:rPr>
          <w:rFonts w:asciiTheme="minorHAnsi" w:eastAsia="Palatino Linotype" w:hAnsiTheme="minorHAnsi" w:cstheme="minorHAnsi"/>
          <w:color w:val="000000"/>
          <w:kern w:val="3"/>
          <w:sz w:val="24"/>
        </w:rPr>
        <w:t>o</w:t>
      </w:r>
      <w:r w:rsidRPr="00091390">
        <w:rPr>
          <w:rFonts w:asciiTheme="minorHAnsi" w:eastAsia="Palatino Linotype" w:hAnsiTheme="minorHAnsi" w:cstheme="minorHAnsi"/>
          <w:color w:val="000000"/>
          <w:kern w:val="3"/>
          <w:sz w:val="24"/>
        </w:rPr>
        <w:t xml:space="preserve"> procedesse à leitura de uma passagem do Livro Sagrado. </w:t>
      </w:r>
      <w:r w:rsidRPr="00091390">
        <w:rPr>
          <w:rFonts w:asciiTheme="minorHAnsi" w:hAnsiTheme="minorHAnsi" w:cstheme="minorHAnsi"/>
          <w:sz w:val="24"/>
        </w:rPr>
        <w:t xml:space="preserve">Dando seguimento dos trabalhos, a Secretária da Mesa Diretora Vereadora Salete Maria Damer, atendendo solicitação do Presidente procedeu a leitura das seguintes matérias: Ofício </w:t>
      </w:r>
      <w:r w:rsidR="00790EEC" w:rsidRPr="00091390">
        <w:rPr>
          <w:rFonts w:asciiTheme="minorHAnsi" w:hAnsiTheme="minorHAnsi" w:cstheme="minorHAnsi"/>
          <w:sz w:val="24"/>
        </w:rPr>
        <w:t xml:space="preserve">nº 003/2023 </w:t>
      </w:r>
      <w:r w:rsidRPr="00091390">
        <w:rPr>
          <w:rFonts w:asciiTheme="minorHAnsi" w:hAnsiTheme="minorHAnsi" w:cstheme="minorHAnsi"/>
          <w:sz w:val="24"/>
        </w:rPr>
        <w:t>recebido do Poder Executivo e leitura da Convocação para Sessão Extraordinária nº 00</w:t>
      </w:r>
      <w:r w:rsidR="00C763B8" w:rsidRPr="00091390">
        <w:rPr>
          <w:rFonts w:asciiTheme="minorHAnsi" w:hAnsiTheme="minorHAnsi" w:cstheme="minorHAnsi"/>
          <w:sz w:val="24"/>
        </w:rPr>
        <w:t>2</w:t>
      </w:r>
      <w:r w:rsidRPr="00091390">
        <w:rPr>
          <w:rFonts w:asciiTheme="minorHAnsi" w:hAnsiTheme="minorHAnsi" w:cstheme="minorHAnsi"/>
          <w:sz w:val="24"/>
        </w:rPr>
        <w:t>/2023.</w:t>
      </w:r>
      <w:r w:rsidR="00091390" w:rsidRPr="00091390">
        <w:rPr>
          <w:rFonts w:asciiTheme="minorHAnsi" w:hAnsiTheme="minorHAnsi" w:cstheme="minorHAnsi"/>
          <w:sz w:val="24"/>
        </w:rPr>
        <w:t xml:space="preserve"> </w:t>
      </w:r>
      <w:r w:rsidRPr="00091390">
        <w:rPr>
          <w:rFonts w:asciiTheme="minorHAnsi" w:hAnsiTheme="minorHAnsi" w:cstheme="minorHAnsi"/>
          <w:sz w:val="24"/>
        </w:rPr>
        <w:t xml:space="preserve">Prosseguindo os trabalhos, o Presidente Vereador Leonardo André Krindges anunciou a </w:t>
      </w:r>
      <w:r w:rsidRPr="00091390">
        <w:rPr>
          <w:rFonts w:asciiTheme="minorHAnsi" w:hAnsiTheme="minorHAnsi" w:cstheme="minorHAnsi"/>
          <w:b/>
          <w:sz w:val="24"/>
        </w:rPr>
        <w:t>ORDEM DO DIA</w:t>
      </w:r>
      <w:r w:rsidRPr="00091390">
        <w:rPr>
          <w:rFonts w:asciiTheme="minorHAnsi" w:hAnsiTheme="minorHAnsi" w:cstheme="minorHAnsi"/>
          <w:sz w:val="24"/>
        </w:rPr>
        <w:t xml:space="preserve">, solicitando para que fosse feita a verificação do </w:t>
      </w:r>
      <w:proofErr w:type="spellStart"/>
      <w:r w:rsidRPr="00091390">
        <w:rPr>
          <w:rFonts w:asciiTheme="minorHAnsi" w:hAnsiTheme="minorHAnsi" w:cstheme="minorHAnsi"/>
          <w:sz w:val="24"/>
        </w:rPr>
        <w:t>quorum</w:t>
      </w:r>
      <w:proofErr w:type="spellEnd"/>
      <w:r w:rsidRPr="00091390">
        <w:rPr>
          <w:rFonts w:asciiTheme="minorHAnsi" w:hAnsiTheme="minorHAnsi" w:cstheme="minorHAnsi"/>
          <w:sz w:val="24"/>
        </w:rPr>
        <w:t>, sendo constatado o mesmo.</w:t>
      </w:r>
      <w:r w:rsidR="00091390" w:rsidRPr="00091390">
        <w:rPr>
          <w:rFonts w:asciiTheme="minorHAnsi" w:hAnsiTheme="minorHAnsi" w:cstheme="minorHAnsi"/>
          <w:sz w:val="24"/>
        </w:rPr>
        <w:t xml:space="preserve"> 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Dando prosseguimento aos trabalhos, o Presidente solicitou à Segunda-Secretária Vereadora Sandra Mary de Almeida Mattjie para que procedesse a leitura do parecer das Comissões sobre o 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>PROJETO DE LEI Nº 00</w:t>
      </w:r>
      <w:r w:rsidR="00790EEC"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>5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 xml:space="preserve">/2023 </w:t>
      </w:r>
      <w:r w:rsidRPr="00091390">
        <w:rPr>
          <w:rFonts w:asciiTheme="minorHAnsi" w:eastAsia="Lucida Sans Unicode" w:hAnsiTheme="minorHAnsi" w:cstheme="minorHAnsi"/>
          <w:kern w:val="3"/>
          <w:sz w:val="24"/>
          <w:lang w:eastAsia="en-US"/>
        </w:rPr>
        <w:t>que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 xml:space="preserve"> </w:t>
      </w:r>
      <w:r w:rsidRPr="00091390">
        <w:rPr>
          <w:rFonts w:asciiTheme="minorHAnsi" w:eastAsia="Lucida Sans Unicode" w:hAnsiTheme="minorHAnsi" w:cstheme="minorHAnsi"/>
          <w:kern w:val="3"/>
          <w:sz w:val="24"/>
          <w:lang w:eastAsia="en-US"/>
        </w:rPr>
        <w:t>“</w:t>
      </w:r>
      <w:r w:rsidR="008A22E7" w:rsidRPr="00091390">
        <w:rPr>
          <w:rFonts w:asciiTheme="minorHAnsi" w:eastAsiaTheme="minorHAnsi" w:hAnsiTheme="minorHAnsi" w:cstheme="minorHAnsi"/>
          <w:sz w:val="24"/>
          <w:lang w:eastAsia="en-US"/>
        </w:rPr>
        <w:t>Autoriza o Município de Chapada a contratar emergencialmente Educadores Sociais para as atividades desenvolvidas no Programa Integração AABB comunidade e dá outras providências</w:t>
      </w:r>
      <w:r w:rsidRPr="00091390">
        <w:rPr>
          <w:rFonts w:asciiTheme="minorHAnsi" w:eastAsia="Palatino Linotype" w:hAnsiTheme="minorHAnsi" w:cstheme="minorHAnsi"/>
          <w:bCs/>
          <w:kern w:val="3"/>
          <w:sz w:val="24"/>
        </w:rPr>
        <w:t xml:space="preserve">”.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Parecer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da Comissão de Constituição, Justiça, Cidadania e Bem Estar Social, sendo: RELATORA: Vereadora Sandra Mary de Almeida Mattjie, manifestou-se favorável ao Projeto de Lei nº 00</w:t>
      </w:r>
      <w:r w:rsidR="008A22E7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5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 votando de acordo com o Parecer Jurídico; REVISOR: Vereador Kelvin Luis Schuh, manifestou-se favorável ao voto da Relatora; PRESIDENTE: Vereador Gilmar Castanho, manifestou-se favorável ao voto da 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lastRenderedPageBreak/>
        <w:t xml:space="preserve">Relatora.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Parecer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da Comissão de Orçamento, Finanças e Infraestrutura Urbana e Rural: RELATOR: Vereadora Marlei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Ines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Ritterbuch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, votou de acordo com o parecer jurídico do Projeto de Lei nº 00</w:t>
      </w:r>
      <w:r w:rsidR="008A22E7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5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/2023; REVISOR: Vereador Dariano Agostino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Guth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que votou de acordo com o voto do Relator; PRESIDENTE: Vereador Alcino Rui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Kohrausch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votou de acordo com o voto do Relator. Após, o Presidente declarou aberta a fase de discussão do Projeto de Lei nº 00</w:t>
      </w:r>
      <w:r w:rsidR="008A22E7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5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/2023, não havendo nenhum Vereador inscrito. De imediato o Presidente colocou em votação o Projeto de Lei nº 00</w:t>
      </w:r>
      <w:r w:rsidR="008A22E7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5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/2023, tendo sido </w:t>
      </w:r>
      <w:r w:rsidRPr="00091390">
        <w:rPr>
          <w:rFonts w:asciiTheme="minorHAnsi" w:eastAsia="Sylfaen" w:hAnsiTheme="minorHAnsi" w:cstheme="minorHAnsi"/>
          <w:b/>
          <w:bCs/>
          <w:color w:val="000000"/>
          <w:kern w:val="3"/>
          <w:sz w:val="24"/>
        </w:rPr>
        <w:t xml:space="preserve">APROVADO 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por unanimidade de votos. Logo após, o Presidente solicitou à Segunda-Secretária Vereadora Sandra Mary de Almeida Mattjie para que procedesse a leitura do parecer das Comissões sobre o 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>PROJETO DE LEI Nº 00</w:t>
      </w:r>
      <w:r w:rsidR="008A22E7"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>6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 xml:space="preserve">/2023 </w:t>
      </w:r>
      <w:r w:rsidRPr="00091390">
        <w:rPr>
          <w:rFonts w:asciiTheme="minorHAnsi" w:eastAsia="Lucida Sans Unicode" w:hAnsiTheme="minorHAnsi" w:cstheme="minorHAnsi"/>
          <w:kern w:val="3"/>
          <w:sz w:val="24"/>
          <w:lang w:eastAsia="en-US"/>
        </w:rPr>
        <w:t>que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 xml:space="preserve"> </w:t>
      </w:r>
      <w:r w:rsidRPr="00091390">
        <w:rPr>
          <w:rFonts w:asciiTheme="minorHAnsi" w:eastAsia="Lucida Sans Unicode" w:hAnsiTheme="minorHAnsi" w:cstheme="minorHAnsi"/>
          <w:kern w:val="3"/>
          <w:sz w:val="24"/>
          <w:lang w:eastAsia="en-US"/>
        </w:rPr>
        <w:t>“</w:t>
      </w:r>
      <w:r w:rsidR="00FF40C8" w:rsidRPr="00091390">
        <w:rPr>
          <w:rFonts w:asciiTheme="minorHAnsi" w:eastAsiaTheme="minorHAnsi" w:hAnsiTheme="minorHAnsi" w:cstheme="minorHAnsi"/>
          <w:sz w:val="24"/>
          <w:lang w:eastAsia="en-US"/>
        </w:rPr>
        <w:t xml:space="preserve">Autoriza o Município a repassar recursos para os estudantes beneficiados pelo Programa do Passe Livre Estudantil, e dá outras providências”.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Parecer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da Comissão de Constituição, Justiça, Cidadania e Bem Estar Social, sendo: RELATORA: Vereadora Sandra Mary de Almeida Mattjie, manifestou-se favorável ao Projeto de Lei nº 00</w:t>
      </w:r>
      <w:r w:rsidR="00FF40C8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6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 votando de acordo com o Parecer Jurídico; REVISOR: Vereador Kelvin Luis Schuh, manifestou-se favorável ao voto da Relatora; PRESIDENTE: Vereador Gilmar Castanho, manifestou-se favorável ao voto da Relatora.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Parecer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da Comissão de Orçamento, Finanças e Infraestrutura Urbana e Rural: RELATOR: Vereadora Marlei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Ines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Ritterbuch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, votou de acordo com o parecer jurídico do Projeto de Lei nº 00</w:t>
      </w:r>
      <w:r w:rsidR="00FF40C8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6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/2023; REVISOR: Vereador Dariano Agostino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Guth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que votou de acordo com o voto do Relator; PRESIDENTE: Vereador Alcino Rui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Kohrausch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votou de acordo com o voto do Relator. Após, o Presidente declarou aberta a fase de discussão do Projeto de Lei nº 00</w:t>
      </w:r>
      <w:r w:rsidR="00FF40C8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6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/2023, não havendo nenhum Vereador inscrito. De imediato o Presidente colocou em votação o Projeto de Lei nº 00</w:t>
      </w:r>
      <w:r w:rsidR="00FF40C8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6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/2023, tendo sido </w:t>
      </w:r>
      <w:r w:rsidRPr="00091390">
        <w:rPr>
          <w:rFonts w:asciiTheme="minorHAnsi" w:eastAsia="Sylfaen" w:hAnsiTheme="minorHAnsi" w:cstheme="minorHAnsi"/>
          <w:b/>
          <w:bCs/>
          <w:color w:val="000000"/>
          <w:kern w:val="3"/>
          <w:sz w:val="24"/>
        </w:rPr>
        <w:t xml:space="preserve">APROVADO 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por unanimidade de votos. Prosseguindo, o Presidente solicitou à Segunda-Secretária Vereadora Sandra Mary de Almeida Mattjie para que procedesse a leitura do parecer das Comissões sobre o 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>PROJETO DE LEI Nº 00</w:t>
      </w:r>
      <w:r w:rsidR="00FF40C8"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>7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 xml:space="preserve">/2023 </w:t>
      </w:r>
      <w:r w:rsidRPr="00091390">
        <w:rPr>
          <w:rFonts w:asciiTheme="minorHAnsi" w:eastAsia="Lucida Sans Unicode" w:hAnsiTheme="minorHAnsi" w:cstheme="minorHAnsi"/>
          <w:kern w:val="3"/>
          <w:sz w:val="24"/>
          <w:lang w:eastAsia="en-US"/>
        </w:rPr>
        <w:t>que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 xml:space="preserve"> </w:t>
      </w:r>
      <w:r w:rsidRPr="00091390">
        <w:rPr>
          <w:rFonts w:asciiTheme="minorHAnsi" w:eastAsia="Lucida Sans Unicode" w:hAnsiTheme="minorHAnsi" w:cstheme="minorHAnsi"/>
          <w:kern w:val="3"/>
          <w:sz w:val="24"/>
          <w:lang w:eastAsia="en-US"/>
        </w:rPr>
        <w:t>“</w:t>
      </w:r>
      <w:r w:rsidR="00FF40C8" w:rsidRPr="00091390">
        <w:rPr>
          <w:rFonts w:asciiTheme="minorHAnsi" w:eastAsiaTheme="minorHAnsi" w:hAnsiTheme="minorHAnsi" w:cstheme="minorHAnsi"/>
          <w:sz w:val="24"/>
          <w:lang w:eastAsia="en-US"/>
        </w:rPr>
        <w:t xml:space="preserve">Abre crédito especial no orçamento de 2023 no valor de R$ 477.712,00 e dá outras providências”.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Parecer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da Comissão de Constituição, Justiça, Cidadania e Bem Estar Social, sendo: RELATORA: Vereadora Sandra Mary de Almeida Mattjie, manifestou-se favorável ao Projeto de Lei nº 00</w:t>
      </w:r>
      <w:r w:rsidR="00FF40C8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7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 votando de acordo com o Parecer Jurídico; REVISOR: Vereador Kelvin Luis Schuh, manifestou-se favorável ao voto da Relatora; PRESIDENTE: Vereador Gilmar Castanho, manifestou-se favorável ao voto da Relatora.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Parecer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da Comissão de Orçamento, Finanças e Infraestrutura Urbana e Rural: RELATOR: Vereadora Marlei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Ines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Ritterbuch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, votou de acordo com o parecer jurídico do Projeto de Lei nº 00</w:t>
      </w:r>
      <w:r w:rsidR="00FF40C8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7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/2023; REVISOR: Vereador Dariano Agostino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Guth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que votou de acordo com o voto do Relator; PRESIDENTE: Vereador Alcino Rui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Kohrausch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votou de acordo com o voto do Relator. Após, o Presidente declarou aberta a fase de discussão do Projeto de Lei nº 00</w:t>
      </w:r>
      <w:r w:rsidR="00FF40C8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7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/2023, </w:t>
      </w:r>
      <w:r w:rsidR="00FF40C8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tendo inscrito o Vereador Alcino Rui Kohlrausch ao que disse </w:t>
      </w:r>
      <w:r w:rsidR="00866A2D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que o projeto em discussão visa abrir crédito especial no orçamento de 2023 no valor de R$ 477.712,00 e que foi conversar com o prefeito para ver quais os trechos que serão contemplados e ele informou que serão pavimentados dois trechos, sendo que um é em </w:t>
      </w:r>
      <w:r w:rsidR="00866A2D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lastRenderedPageBreak/>
        <w:t xml:space="preserve">direção ao Distrito de São Miguel e o outro é do Distrito de Santana em direção a ERS-330. Destacou que esse recurso é oriundo de duas emendas do </w:t>
      </w:r>
      <w:proofErr w:type="spellStart"/>
      <w:r w:rsidR="00866A2D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Covatti</w:t>
      </w:r>
      <w:proofErr w:type="spellEnd"/>
      <w:r w:rsidR="00866A2D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Filho. </w:t>
      </w:r>
      <w:r w:rsidR="00513BA1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Não havendo mais nenhum Vereador inscrito, d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e imediato o Presidente colocou em votação o Projeto de Lei nº 00</w:t>
      </w:r>
      <w:r w:rsidR="009C5230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7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/2023, tendo sido </w:t>
      </w:r>
      <w:r w:rsidRPr="00091390">
        <w:rPr>
          <w:rFonts w:asciiTheme="minorHAnsi" w:eastAsia="Sylfaen" w:hAnsiTheme="minorHAnsi" w:cstheme="minorHAnsi"/>
          <w:b/>
          <w:bCs/>
          <w:color w:val="000000"/>
          <w:kern w:val="3"/>
          <w:sz w:val="24"/>
        </w:rPr>
        <w:t xml:space="preserve">APROVADO 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por unanimidade de votos. Na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sequencia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, o Presidente solicitou à Segunda-Secretária Vereadora Sandra Mary de Almeida Mattjie para que procedesse a leitura do parecer das Comissões sobre o 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>PROJETO DE LEI Nº 00</w:t>
      </w:r>
      <w:r w:rsidR="00513BA1"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>8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 xml:space="preserve">/2023 </w:t>
      </w:r>
      <w:r w:rsidRPr="00091390">
        <w:rPr>
          <w:rFonts w:asciiTheme="minorHAnsi" w:eastAsia="Lucida Sans Unicode" w:hAnsiTheme="minorHAnsi" w:cstheme="minorHAnsi"/>
          <w:kern w:val="3"/>
          <w:sz w:val="24"/>
          <w:lang w:eastAsia="en-US"/>
        </w:rPr>
        <w:t>que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 xml:space="preserve"> </w:t>
      </w:r>
      <w:r w:rsidR="004506E1" w:rsidRPr="00091390">
        <w:rPr>
          <w:rFonts w:asciiTheme="minorHAnsi" w:eastAsiaTheme="minorHAnsi" w:hAnsiTheme="minorHAnsi" w:cstheme="minorHAnsi"/>
          <w:sz w:val="24"/>
          <w:lang w:eastAsia="en-US"/>
        </w:rPr>
        <w:t xml:space="preserve">“Abre crédito especial no orçamento de 2023 no valor de R$ 8.911,16 e dá outras providências”.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Parecer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da Comissão de Constituição, Justiça, Cidadania e Bem Estar Social, sendo: RELATORA: Vereadora Sandra Mary de Almeida Mattjie, manifestou-se favorável ao Projeto de Lei nº 00</w:t>
      </w:r>
      <w:r w:rsidR="004506E1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8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 votando de acordo com o Parecer Jurídico; REVISOR: Vereador Kelvin Luis Schuh, manifestou-se favorável ao voto da Relatora; PRESIDENTE: Vereador Gilmar Castanho, manifestou-se favorável ao voto da Relatora.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Parecer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da Comissão de Orçamento, Finanças e Infraestrutura Urbana e Rural: RELATOR: Vereadora Marlei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Ines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Ritterbuch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, votou de acordo com o parecer jurídico do Projeto de Lei nº 00</w:t>
      </w:r>
      <w:r w:rsidR="004506E1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8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/2023; REVISOR: Vereador Dariano Agostino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Guth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que votou de acordo com o voto do Relator; PRESIDENTE: Vereador Alcino Rui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Kohrausch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votou de acordo com o voto do Relator. Após, o Presidente declarou aberta a fase de discussão do Projeto de Lei nº 00</w:t>
      </w:r>
      <w:r w:rsidR="004506E1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8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/2023, não havendo nenhum Vereador inscrito. De imediato o Presidente colocou em votação o Projeto de Lei nº 00</w:t>
      </w:r>
      <w:r w:rsidR="004506E1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8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/2023, tendo sido </w:t>
      </w:r>
      <w:r w:rsidRPr="00091390">
        <w:rPr>
          <w:rFonts w:asciiTheme="minorHAnsi" w:eastAsia="Sylfaen" w:hAnsiTheme="minorHAnsi" w:cstheme="minorHAnsi"/>
          <w:b/>
          <w:bCs/>
          <w:color w:val="000000"/>
          <w:kern w:val="3"/>
          <w:sz w:val="24"/>
        </w:rPr>
        <w:t xml:space="preserve">APROVADO 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por unanimidade de votos. Após, o Presidente solicitou à Segunda-Secretária Vereadora Sandra Mary de Almeida Mattjie para que procedesse a leitura do parecer das Comissões sobre o 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>PROJETO DE LEI Nº 00</w:t>
      </w:r>
      <w:r w:rsidR="004506E1"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>9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 xml:space="preserve">/2023 </w:t>
      </w:r>
      <w:r w:rsidRPr="00091390">
        <w:rPr>
          <w:rFonts w:asciiTheme="minorHAnsi" w:eastAsia="Lucida Sans Unicode" w:hAnsiTheme="minorHAnsi" w:cstheme="minorHAnsi"/>
          <w:kern w:val="3"/>
          <w:sz w:val="24"/>
          <w:lang w:eastAsia="en-US"/>
        </w:rPr>
        <w:t>que</w:t>
      </w:r>
      <w:r w:rsidRPr="00091390">
        <w:rPr>
          <w:rFonts w:asciiTheme="minorHAnsi" w:eastAsia="Lucida Sans Unicode" w:hAnsiTheme="minorHAnsi" w:cstheme="minorHAnsi"/>
          <w:b/>
          <w:kern w:val="3"/>
          <w:sz w:val="24"/>
          <w:lang w:eastAsia="en-US"/>
        </w:rPr>
        <w:t xml:space="preserve"> </w:t>
      </w:r>
      <w:r w:rsidR="0007134C" w:rsidRPr="00091390">
        <w:rPr>
          <w:rFonts w:asciiTheme="minorHAnsi" w:eastAsiaTheme="minorHAnsi" w:hAnsiTheme="minorHAnsi" w:cstheme="minorHAnsi"/>
          <w:sz w:val="24"/>
          <w:lang w:eastAsia="en-US"/>
        </w:rPr>
        <w:t xml:space="preserve">“Autoriza o Poder Executivo a renovar as contratações temporárias de Servente previstas na Lei Municipal nº 4.140/2021”.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Parecer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da Comissão de Constituição, Justiça, Cidadania e Bem Estar Social, sendo: RELATORA: Vereadora Sandra Mary de Almeida Mattjie, manifestou-se favorável ao Projeto de Lei nº 00</w:t>
      </w:r>
      <w:r w:rsidR="0007134C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9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 votando de acordo com o Parecer Jurídico; REVISOR: Vereador Kelvin Luis Schuh, manifestou-se favorável ao voto da Relatora; PRESIDENTE: Vereador Gilmar Castanho, manifestou-se favorável ao voto da Relatora.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Parecer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da Comissão de Orçamento, Finanças e Infraestrutura Urbana e Rural: RELATOR: Vereadora Marlei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Ines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Ritterbuch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, votou de acordo com o parecer jurídico do Projeto de Lei nº 00</w:t>
      </w:r>
      <w:r w:rsidR="0007134C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9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/2023; REVISOR: Vereador Dariano Agostino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Guth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que votou de acordo com o voto do Relator; PRESIDENTE: Vereador Alcino Rui </w:t>
      </w:r>
      <w:proofErr w:type="spellStart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Kohrausch</w:t>
      </w:r>
      <w:proofErr w:type="spellEnd"/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 votou de acordo com o voto do Relator. Após, o Presidente declarou aberta a fase de discussão do Projeto de Lei Legislativo nº 00</w:t>
      </w:r>
      <w:r w:rsidR="0007134C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9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/2023, não havendo nenhum Vereador inscrito. De imediato o Presidente colocou em votação o Projeto de Lei nº 00</w:t>
      </w:r>
      <w:r w:rsidR="0007134C"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>9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/2023, tendo sido </w:t>
      </w:r>
      <w:r w:rsidRPr="00091390">
        <w:rPr>
          <w:rFonts w:asciiTheme="minorHAnsi" w:eastAsia="Sylfaen" w:hAnsiTheme="minorHAnsi" w:cstheme="minorHAnsi"/>
          <w:b/>
          <w:bCs/>
          <w:color w:val="000000"/>
          <w:kern w:val="3"/>
          <w:sz w:val="24"/>
        </w:rPr>
        <w:t xml:space="preserve">APROVADO </w:t>
      </w:r>
      <w:r w:rsidRPr="00091390">
        <w:rPr>
          <w:rFonts w:asciiTheme="minorHAnsi" w:eastAsia="Sylfaen" w:hAnsiTheme="minorHAnsi" w:cstheme="minorHAnsi"/>
          <w:color w:val="000000"/>
          <w:kern w:val="3"/>
          <w:sz w:val="24"/>
        </w:rPr>
        <w:t xml:space="preserve">por unanimidade de votos. </w:t>
      </w:r>
      <w:r w:rsidR="00D1433A" w:rsidRPr="00091390">
        <w:rPr>
          <w:rFonts w:asciiTheme="minorHAnsi" w:eastAsiaTheme="minorHAnsi" w:hAnsiTheme="minorHAnsi" w:cstheme="minorHAnsi"/>
          <w:sz w:val="24"/>
        </w:rPr>
        <w:t xml:space="preserve">Ato contínuo, foi apresentado pelos Vereadores </w:t>
      </w:r>
      <w:r w:rsidR="00D1433A" w:rsidRPr="00091390">
        <w:rPr>
          <w:rFonts w:asciiTheme="minorHAnsi" w:hAnsiTheme="minorHAnsi" w:cstheme="minorHAnsi"/>
          <w:sz w:val="24"/>
        </w:rPr>
        <w:t xml:space="preserve">Alcino Rui Kohlrausch, Salete Maria Damer, Marlei Inês </w:t>
      </w:r>
      <w:proofErr w:type="spellStart"/>
      <w:r w:rsidR="00D1433A" w:rsidRPr="00091390">
        <w:rPr>
          <w:rFonts w:asciiTheme="minorHAnsi" w:hAnsiTheme="minorHAnsi" w:cstheme="minorHAnsi"/>
          <w:sz w:val="24"/>
        </w:rPr>
        <w:t>Ritterbusch</w:t>
      </w:r>
      <w:proofErr w:type="spellEnd"/>
      <w:r w:rsidR="00D1433A" w:rsidRPr="00091390">
        <w:rPr>
          <w:rFonts w:asciiTheme="minorHAnsi" w:hAnsiTheme="minorHAnsi" w:cstheme="minorHAnsi"/>
          <w:sz w:val="24"/>
        </w:rPr>
        <w:t xml:space="preserve"> R</w:t>
      </w:r>
      <w:r w:rsidR="00D1433A" w:rsidRPr="00091390">
        <w:rPr>
          <w:rFonts w:asciiTheme="minorHAnsi" w:eastAsiaTheme="minorHAnsi" w:hAnsiTheme="minorHAnsi" w:cstheme="minorHAnsi"/>
          <w:sz w:val="24"/>
        </w:rPr>
        <w:t xml:space="preserve">equerimento Verbal, requerendo na forma regimental que seja aprovado em Plenário, autorização para viajar para Porto </w:t>
      </w:r>
      <w:proofErr w:type="spellStart"/>
      <w:r w:rsidR="00D1433A" w:rsidRPr="00091390">
        <w:rPr>
          <w:rFonts w:asciiTheme="minorHAnsi" w:eastAsiaTheme="minorHAnsi" w:hAnsiTheme="minorHAnsi" w:cstheme="minorHAnsi"/>
          <w:sz w:val="24"/>
        </w:rPr>
        <w:t>Alegre-RS</w:t>
      </w:r>
      <w:proofErr w:type="spellEnd"/>
      <w:r w:rsidR="00D1433A" w:rsidRPr="00091390">
        <w:rPr>
          <w:rFonts w:asciiTheme="minorHAnsi" w:eastAsiaTheme="minorHAnsi" w:hAnsiTheme="minorHAnsi" w:cstheme="minorHAnsi"/>
          <w:sz w:val="24"/>
        </w:rPr>
        <w:t xml:space="preserve">, nos dias 09 e 10 de fevereiro do ano de 2023, para participar do Curso: “A dispensa de Licitações na Nova Lei de Licitações e Contratos”, promovido pelo CEP Cursos </w:t>
      </w:r>
      <w:r w:rsidR="00D1433A" w:rsidRPr="00091390">
        <w:rPr>
          <w:rFonts w:asciiTheme="minorHAnsi" w:eastAsiaTheme="minorHAnsi" w:hAnsiTheme="minorHAnsi" w:cstheme="minorHAnsi"/>
          <w:sz w:val="24"/>
        </w:rPr>
        <w:lastRenderedPageBreak/>
        <w:t>Ltda. O Presidente, acatando o requerimento dos Vereadores acima mencionados, colocou em</w:t>
      </w:r>
      <w:r w:rsidR="00D1433A" w:rsidRPr="00091390">
        <w:rPr>
          <w:rFonts w:asciiTheme="minorHAnsi" w:eastAsiaTheme="minorHAnsi" w:hAnsiTheme="minorHAnsi" w:cstheme="minorHAnsi"/>
          <w:color w:val="333333"/>
          <w:sz w:val="24"/>
          <w:shd w:val="clear" w:color="auto" w:fill="FFFFFF"/>
          <w:lang w:eastAsia="en-US"/>
        </w:rPr>
        <w:t xml:space="preserve"> votação o Requerimento Verbal, que foi aprovado por unanimidade de votos. </w:t>
      </w:r>
      <w:r w:rsidRPr="00091390">
        <w:rPr>
          <w:rFonts w:asciiTheme="minorHAnsi" w:eastAsia="Lucida Sans Unicode" w:hAnsiTheme="minorHAnsi" w:cstheme="minorHAnsi"/>
          <w:kern w:val="3"/>
          <w:sz w:val="24"/>
        </w:rPr>
        <w:t>Não havendo mais nada a tratar, o Presidente agradeceu a presença de todos os Vereadores e declarou encerrada a presente Sessão Plenária Extraordinária, agradecendo a proteção de Deus. A</w:t>
      </w:r>
      <w:r w:rsidRPr="00091390">
        <w:rPr>
          <w:rFonts w:asciiTheme="minorHAnsi" w:eastAsia="Palatino Linotype" w:hAnsiTheme="minorHAnsi" w:cstheme="minorHAnsi"/>
          <w:kern w:val="3"/>
          <w:sz w:val="24"/>
        </w:rPr>
        <w:t xml:space="preserve"> Secretária determinou que fosse lavrada a Ata, que depois de distribuída deverá ser votada e aprovada na Sessão Ordinária subsequente a esta, e será assinada pela Secretária e pelo Senhor Presidente.</w:t>
      </w:r>
    </w:p>
    <w:p w:rsidR="00D513A6" w:rsidRPr="00091390" w:rsidRDefault="00D513A6" w:rsidP="00091390">
      <w:pPr>
        <w:widowControl w:val="0"/>
        <w:suppressAutoHyphens/>
        <w:autoSpaceDE w:val="0"/>
        <w:autoSpaceDN w:val="0"/>
        <w:spacing w:after="120" w:line="276" w:lineRule="auto"/>
        <w:ind w:left="284" w:right="-319"/>
        <w:jc w:val="both"/>
        <w:rPr>
          <w:rFonts w:asciiTheme="minorHAnsi" w:eastAsia="Sylfaen" w:hAnsiTheme="minorHAnsi" w:cstheme="minorHAnsi"/>
          <w:color w:val="000000"/>
          <w:kern w:val="3"/>
          <w:sz w:val="24"/>
        </w:rPr>
      </w:pPr>
    </w:p>
    <w:p w:rsidR="00D513A6" w:rsidRPr="00091390" w:rsidRDefault="00D513A6" w:rsidP="00091390">
      <w:pPr>
        <w:widowControl w:val="0"/>
        <w:suppressAutoHyphens/>
        <w:autoSpaceDE w:val="0"/>
        <w:autoSpaceDN w:val="0"/>
        <w:spacing w:before="100" w:line="276" w:lineRule="auto"/>
        <w:ind w:left="284" w:right="-319"/>
        <w:jc w:val="center"/>
        <w:rPr>
          <w:rFonts w:asciiTheme="minorHAnsi" w:eastAsia="Palatino Linotype" w:hAnsiTheme="minorHAnsi" w:cstheme="minorHAnsi"/>
          <w:kern w:val="3"/>
          <w:sz w:val="24"/>
        </w:rPr>
      </w:pPr>
      <w:r w:rsidRPr="00091390">
        <w:rPr>
          <w:rFonts w:asciiTheme="minorHAnsi" w:eastAsia="Palatino Linotype" w:hAnsiTheme="minorHAnsi" w:cstheme="minorHAnsi"/>
          <w:kern w:val="3"/>
          <w:sz w:val="24"/>
        </w:rPr>
        <w:t xml:space="preserve">CHAPADA/RS, PLENÁRIO ANNILDO BECKER, EM </w:t>
      </w:r>
      <w:r w:rsidR="0007134C" w:rsidRPr="00091390">
        <w:rPr>
          <w:rFonts w:asciiTheme="minorHAnsi" w:eastAsia="Palatino Linotype" w:hAnsiTheme="minorHAnsi" w:cstheme="minorHAnsi"/>
          <w:kern w:val="3"/>
          <w:sz w:val="24"/>
        </w:rPr>
        <w:t>30</w:t>
      </w:r>
      <w:r w:rsidRPr="00091390">
        <w:rPr>
          <w:rFonts w:asciiTheme="minorHAnsi" w:eastAsia="Palatino Linotype" w:hAnsiTheme="minorHAnsi" w:cstheme="minorHAnsi"/>
          <w:kern w:val="3"/>
          <w:sz w:val="24"/>
        </w:rPr>
        <w:t xml:space="preserve"> DE JANEIRO DE 2023.</w:t>
      </w:r>
    </w:p>
    <w:p w:rsidR="00D513A6" w:rsidRPr="00091390" w:rsidRDefault="00D513A6" w:rsidP="00091390">
      <w:pPr>
        <w:widowControl w:val="0"/>
        <w:suppressAutoHyphens/>
        <w:autoSpaceDE w:val="0"/>
        <w:autoSpaceDN w:val="0"/>
        <w:spacing w:before="100" w:line="276" w:lineRule="auto"/>
        <w:ind w:left="284" w:right="-319"/>
        <w:jc w:val="both"/>
        <w:rPr>
          <w:rFonts w:asciiTheme="minorHAnsi" w:eastAsia="Palatino Linotype" w:hAnsiTheme="minorHAnsi" w:cstheme="minorHAnsi"/>
          <w:kern w:val="3"/>
          <w:sz w:val="24"/>
        </w:rPr>
      </w:pPr>
    </w:p>
    <w:p w:rsidR="00D513A6" w:rsidRPr="00091390" w:rsidRDefault="00D513A6" w:rsidP="00091390">
      <w:pPr>
        <w:widowControl w:val="0"/>
        <w:suppressAutoHyphens/>
        <w:autoSpaceDE w:val="0"/>
        <w:autoSpaceDN w:val="0"/>
        <w:spacing w:line="276" w:lineRule="auto"/>
        <w:ind w:left="284" w:right="-319"/>
        <w:jc w:val="both"/>
        <w:rPr>
          <w:rFonts w:asciiTheme="minorHAnsi" w:eastAsia="Palatino Linotype" w:hAnsiTheme="minorHAnsi" w:cstheme="minorHAnsi"/>
          <w:kern w:val="3"/>
          <w:sz w:val="24"/>
        </w:rPr>
      </w:pPr>
      <w:r w:rsidRPr="00091390">
        <w:rPr>
          <w:rFonts w:asciiTheme="minorHAnsi" w:eastAsia="Palatino Linotype" w:hAnsiTheme="minorHAnsi" w:cstheme="minorHAnsi"/>
          <w:kern w:val="3"/>
          <w:sz w:val="24"/>
        </w:rPr>
        <w:t xml:space="preserve">      Leonardo </w:t>
      </w:r>
      <w:proofErr w:type="spellStart"/>
      <w:r w:rsidRPr="00091390">
        <w:rPr>
          <w:rFonts w:asciiTheme="minorHAnsi" w:eastAsia="Palatino Linotype" w:hAnsiTheme="minorHAnsi" w:cstheme="minorHAnsi"/>
          <w:kern w:val="3"/>
          <w:sz w:val="24"/>
        </w:rPr>
        <w:t>Andre</w:t>
      </w:r>
      <w:proofErr w:type="spellEnd"/>
      <w:r w:rsidRPr="00091390">
        <w:rPr>
          <w:rFonts w:asciiTheme="minorHAnsi" w:eastAsia="Palatino Linotype" w:hAnsiTheme="minorHAnsi" w:cstheme="minorHAnsi"/>
          <w:kern w:val="3"/>
          <w:sz w:val="24"/>
        </w:rPr>
        <w:t xml:space="preserve"> Krindges                                       Salete Maria Damer</w:t>
      </w:r>
    </w:p>
    <w:p w:rsidR="00D513A6" w:rsidRPr="00091390" w:rsidRDefault="00D513A6" w:rsidP="00091390">
      <w:pPr>
        <w:widowControl w:val="0"/>
        <w:suppressAutoHyphens/>
        <w:autoSpaceDE w:val="0"/>
        <w:autoSpaceDN w:val="0"/>
        <w:spacing w:line="276" w:lineRule="auto"/>
        <w:ind w:left="284" w:right="-319"/>
        <w:jc w:val="both"/>
        <w:rPr>
          <w:rFonts w:asciiTheme="minorHAnsi" w:eastAsia="Lucida Sans Unicode" w:hAnsiTheme="minorHAnsi" w:cstheme="minorHAnsi"/>
          <w:kern w:val="3"/>
          <w:sz w:val="24"/>
        </w:rPr>
      </w:pPr>
      <w:r w:rsidRPr="00091390">
        <w:rPr>
          <w:rFonts w:asciiTheme="minorHAnsi" w:eastAsia="Palatino Linotype" w:hAnsiTheme="minorHAnsi" w:cstheme="minorHAnsi"/>
          <w:kern w:val="3"/>
          <w:sz w:val="24"/>
        </w:rPr>
        <w:t xml:space="preserve"> Presidente do Poder Legislativo                   Primeira-Secretária do Poder Legislativo</w:t>
      </w:r>
    </w:p>
    <w:p w:rsidR="00D513A6" w:rsidRPr="00091390" w:rsidRDefault="00D513A6" w:rsidP="00091390">
      <w:pPr>
        <w:spacing w:line="276" w:lineRule="auto"/>
        <w:ind w:left="284" w:right="-319"/>
        <w:jc w:val="both"/>
        <w:rPr>
          <w:rFonts w:asciiTheme="minorHAnsi" w:hAnsiTheme="minorHAnsi" w:cstheme="minorHAnsi"/>
          <w:sz w:val="24"/>
        </w:rPr>
      </w:pPr>
    </w:p>
    <w:p w:rsidR="00D513A6" w:rsidRPr="00091390" w:rsidRDefault="00D513A6" w:rsidP="00091390">
      <w:pPr>
        <w:keepNext/>
        <w:spacing w:before="240" w:after="60" w:line="276" w:lineRule="auto"/>
        <w:ind w:left="284" w:right="-319"/>
        <w:jc w:val="both"/>
        <w:outlineLvl w:val="0"/>
        <w:rPr>
          <w:rFonts w:asciiTheme="minorHAnsi" w:hAnsiTheme="minorHAnsi" w:cstheme="minorHAnsi"/>
          <w:bCs/>
          <w:kern w:val="32"/>
          <w:sz w:val="24"/>
        </w:rPr>
      </w:pPr>
    </w:p>
    <w:p w:rsidR="00D513A6" w:rsidRPr="00091390" w:rsidRDefault="00D513A6" w:rsidP="00091390">
      <w:pPr>
        <w:spacing w:line="276" w:lineRule="auto"/>
        <w:ind w:left="284" w:right="-319"/>
        <w:jc w:val="both"/>
        <w:rPr>
          <w:rFonts w:asciiTheme="minorHAnsi" w:hAnsiTheme="minorHAnsi" w:cstheme="minorHAnsi"/>
          <w:sz w:val="24"/>
        </w:rPr>
      </w:pPr>
    </w:p>
    <w:p w:rsidR="00BA0B2C" w:rsidRPr="00091390" w:rsidRDefault="00BA0B2C" w:rsidP="00091390">
      <w:pPr>
        <w:spacing w:line="276" w:lineRule="auto"/>
        <w:ind w:left="284" w:right="-319"/>
        <w:jc w:val="both"/>
        <w:rPr>
          <w:rFonts w:asciiTheme="minorHAnsi" w:hAnsiTheme="minorHAnsi" w:cstheme="minorHAnsi"/>
          <w:sz w:val="24"/>
        </w:rPr>
      </w:pPr>
      <w:bookmarkStart w:id="0" w:name="_GoBack"/>
      <w:bookmarkEnd w:id="0"/>
    </w:p>
    <w:sectPr w:rsidR="00BA0B2C" w:rsidRPr="00091390" w:rsidSect="002D3828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CB4" w:rsidRDefault="002D4CB4">
      <w:r>
        <w:separator/>
      </w:r>
    </w:p>
  </w:endnote>
  <w:endnote w:type="continuationSeparator" w:id="0">
    <w:p w:rsidR="002D4CB4" w:rsidRDefault="002D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07134C">
    <w:pPr>
      <w:pStyle w:val="Rodap"/>
    </w:pPr>
    <w:r>
      <w:rPr>
        <w:noProof/>
        <w:lang w:eastAsia="pt-BR"/>
      </w:rPr>
      <w:drawing>
        <wp:inline distT="0" distB="0" distL="0" distR="0" wp14:anchorId="0E68632D" wp14:editId="55B17B08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9B8E7" wp14:editId="19C724FA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3828" w:rsidRPr="00803D67" w:rsidRDefault="0007134C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C9B8E7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2D3828" w:rsidRPr="00803D67" w:rsidRDefault="0007134C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E240FF" wp14:editId="0DE436A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DDFE27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2D3828" w:rsidRDefault="002D4C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CB4" w:rsidRDefault="002D4CB4">
      <w:r>
        <w:separator/>
      </w:r>
    </w:p>
  </w:footnote>
  <w:footnote w:type="continuationSeparator" w:id="0">
    <w:p w:rsidR="002D4CB4" w:rsidRDefault="002D4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07134C" w:rsidP="002D3828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7B766838" wp14:editId="088917F2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828" w:rsidRDefault="002D4CB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A6"/>
    <w:rsid w:val="0007134C"/>
    <w:rsid w:val="00091390"/>
    <w:rsid w:val="002D4CB4"/>
    <w:rsid w:val="00375E39"/>
    <w:rsid w:val="004506E1"/>
    <w:rsid w:val="004C154D"/>
    <w:rsid w:val="004C3A50"/>
    <w:rsid w:val="00513BA1"/>
    <w:rsid w:val="005F5863"/>
    <w:rsid w:val="00790EEC"/>
    <w:rsid w:val="007D3125"/>
    <w:rsid w:val="008243AA"/>
    <w:rsid w:val="00866A2D"/>
    <w:rsid w:val="008A22E7"/>
    <w:rsid w:val="009C5230"/>
    <w:rsid w:val="00BA0B2C"/>
    <w:rsid w:val="00BB499E"/>
    <w:rsid w:val="00C763B8"/>
    <w:rsid w:val="00D1433A"/>
    <w:rsid w:val="00D513A6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2D6B6-8B94-49A0-823A-B0206F3D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3A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513A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513A6"/>
  </w:style>
  <w:style w:type="paragraph" w:styleId="Rodap">
    <w:name w:val="footer"/>
    <w:basedOn w:val="Normal"/>
    <w:link w:val="RodapChar"/>
    <w:uiPriority w:val="99"/>
    <w:unhideWhenUsed/>
    <w:rsid w:val="00D513A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51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1666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4</cp:revision>
  <dcterms:created xsi:type="dcterms:W3CDTF">2023-02-10T13:38:00Z</dcterms:created>
  <dcterms:modified xsi:type="dcterms:W3CDTF">2023-02-24T17:32:00Z</dcterms:modified>
</cp:coreProperties>
</file>