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23B" w:rsidRDefault="0098023B" w:rsidP="0098023B">
      <w:pPr>
        <w:spacing w:after="0" w:line="240" w:lineRule="auto"/>
        <w:ind w:left="284" w:right="-602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REQUERIMENTO Nº 0</w:t>
      </w:r>
      <w:r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2</w:t>
      </w:r>
      <w:r w:rsidR="00670E0D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9</w:t>
      </w:r>
      <w:r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/2023</w:t>
      </w:r>
    </w:p>
    <w:p w:rsidR="0098023B" w:rsidRDefault="0098023B" w:rsidP="0098023B">
      <w:pPr>
        <w:spacing w:after="0" w:line="240" w:lineRule="auto"/>
        <w:ind w:left="284" w:right="-602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</w:p>
    <w:p w:rsidR="0098023B" w:rsidRPr="00017FC7" w:rsidRDefault="0098023B" w:rsidP="0098023B">
      <w:pPr>
        <w:spacing w:line="276" w:lineRule="auto"/>
        <w:ind w:left="284" w:firstLine="1080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</w:t>
      </w:r>
    </w:p>
    <w:p w:rsidR="0098023B" w:rsidRDefault="0098023B" w:rsidP="0098023B">
      <w:pPr>
        <w:spacing w:line="276" w:lineRule="auto"/>
        <w:ind w:left="567" w:right="-319" w:firstLine="1559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 w:cstheme="minorHAnsi"/>
          <w:sz w:val="24"/>
        </w:rPr>
        <w:t xml:space="preserve">O Vereador </w:t>
      </w:r>
      <w:r w:rsidR="00670E0D">
        <w:rPr>
          <w:rFonts w:ascii="Palatino Linotype" w:hAnsi="Palatino Linotype" w:cstheme="minorHAnsi"/>
          <w:sz w:val="24"/>
        </w:rPr>
        <w:t xml:space="preserve">Leonardo André Krindges </w:t>
      </w:r>
      <w:r>
        <w:rPr>
          <w:rFonts w:ascii="Palatino Linotype" w:hAnsi="Palatino Linotype" w:cstheme="minorHAnsi"/>
          <w:sz w:val="24"/>
        </w:rPr>
        <w:t xml:space="preserve">do </w:t>
      </w:r>
      <w:r w:rsidR="00670E0D">
        <w:rPr>
          <w:rFonts w:ascii="Palatino Linotype" w:hAnsi="Palatino Linotype" w:cstheme="minorHAnsi"/>
          <w:sz w:val="24"/>
        </w:rPr>
        <w:t>PSDB</w:t>
      </w:r>
      <w:r>
        <w:rPr>
          <w:rFonts w:ascii="Palatino Linotype" w:hAnsi="Palatino Linotype" w:cstheme="minorHAnsi"/>
          <w:sz w:val="24"/>
        </w:rPr>
        <w:t xml:space="preserve">, requer </w:t>
      </w:r>
      <w:r w:rsidRPr="00017FC7">
        <w:rPr>
          <w:rFonts w:ascii="Palatino Linotype" w:hAnsi="Palatino Linotype" w:cstheme="minorHAnsi"/>
          <w:sz w:val="24"/>
        </w:rPr>
        <w:t xml:space="preserve">na forma regimental que seja aprovado em Plenário, </w:t>
      </w:r>
      <w:r w:rsidRPr="00017FC7">
        <w:rPr>
          <w:rFonts w:ascii="Palatino Linotype" w:hAnsi="Palatino Linotype"/>
          <w:sz w:val="24"/>
        </w:rPr>
        <w:t xml:space="preserve">autorização para viajar </w:t>
      </w:r>
      <w:r>
        <w:rPr>
          <w:rFonts w:ascii="Palatino Linotype" w:hAnsi="Palatino Linotype"/>
          <w:sz w:val="24"/>
        </w:rPr>
        <w:t xml:space="preserve">à </w:t>
      </w:r>
      <w:r w:rsidR="00670E0D">
        <w:rPr>
          <w:rFonts w:ascii="Palatino Linotype" w:hAnsi="Palatino Linotype"/>
          <w:sz w:val="24"/>
        </w:rPr>
        <w:t xml:space="preserve">Porto </w:t>
      </w:r>
      <w:proofErr w:type="spellStart"/>
      <w:r w:rsidR="00670E0D">
        <w:rPr>
          <w:rFonts w:ascii="Palatino Linotype" w:hAnsi="Palatino Linotype"/>
          <w:sz w:val="24"/>
        </w:rPr>
        <w:t>Alegre-RS</w:t>
      </w:r>
      <w:proofErr w:type="spellEnd"/>
      <w:r w:rsidRPr="00017FC7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 xml:space="preserve">no </w:t>
      </w:r>
      <w:r w:rsidR="00670E0D">
        <w:rPr>
          <w:rFonts w:ascii="Palatino Linotype" w:hAnsi="Palatino Linotype"/>
          <w:sz w:val="24"/>
        </w:rPr>
        <w:t>dia 1</w:t>
      </w:r>
      <w:r>
        <w:rPr>
          <w:rFonts w:ascii="Palatino Linotype" w:hAnsi="Palatino Linotype"/>
          <w:sz w:val="24"/>
        </w:rPr>
        <w:t xml:space="preserve">1 de </w:t>
      </w:r>
      <w:r w:rsidR="00670E0D">
        <w:rPr>
          <w:rFonts w:ascii="Palatino Linotype" w:hAnsi="Palatino Linotype"/>
          <w:sz w:val="24"/>
        </w:rPr>
        <w:t>outubro</w:t>
      </w:r>
      <w:r>
        <w:rPr>
          <w:rFonts w:ascii="Palatino Linotype" w:hAnsi="Palatino Linotype"/>
          <w:sz w:val="24"/>
        </w:rPr>
        <w:t xml:space="preserve"> de 2023,</w:t>
      </w:r>
      <w:r w:rsidRPr="00181617">
        <w:rPr>
          <w:rFonts w:ascii="Palatino Linotype" w:hAnsi="Palatino Linotype"/>
          <w:sz w:val="24"/>
        </w:rPr>
        <w:t xml:space="preserve"> </w:t>
      </w:r>
      <w:r w:rsidR="00670E0D">
        <w:rPr>
          <w:rFonts w:ascii="Palatino Linotype" w:hAnsi="Palatino Linotype"/>
          <w:sz w:val="24"/>
        </w:rPr>
        <w:t xml:space="preserve">para cumprir com agenda na Secretaria da Segurança Pública RS e também participar da Solenidade de Lançamento do Plano de Investimentos em Rodovias, que será realizado no Auditório do Centro Administrativo Fernando Ferrari em Porto Alegre. </w:t>
      </w:r>
    </w:p>
    <w:p w:rsidR="0098023B" w:rsidRDefault="0098023B" w:rsidP="0098023B">
      <w:pPr>
        <w:spacing w:line="276" w:lineRule="auto"/>
        <w:ind w:left="567" w:right="-319" w:firstLine="1559"/>
        <w:jc w:val="both"/>
        <w:rPr>
          <w:rFonts w:ascii="Palatino Linotype" w:hAnsi="Palatino Linotype"/>
          <w:sz w:val="24"/>
        </w:rPr>
      </w:pPr>
    </w:p>
    <w:p w:rsidR="0098023B" w:rsidRPr="00017FC7" w:rsidRDefault="0098023B" w:rsidP="0098023B">
      <w:pPr>
        <w:spacing w:line="360" w:lineRule="auto"/>
        <w:ind w:left="284" w:firstLine="1843"/>
        <w:jc w:val="both"/>
        <w:rPr>
          <w:rFonts w:ascii="Palatino Linotype" w:hAnsi="Palatino Linotype" w:cstheme="minorHAnsi"/>
          <w:sz w:val="24"/>
        </w:rPr>
      </w:pPr>
      <w:r w:rsidRPr="00420351">
        <w:rPr>
          <w:rFonts w:ascii="Palatino Linotype" w:hAnsi="Palatino Linotype"/>
          <w:sz w:val="24"/>
        </w:rPr>
        <w:t xml:space="preserve"> </w:t>
      </w:r>
      <w:r w:rsidRPr="00017FC7">
        <w:rPr>
          <w:rFonts w:ascii="Palatino Linotype" w:hAnsi="Palatino Linotype" w:cstheme="minorHAnsi"/>
          <w:sz w:val="24"/>
        </w:rPr>
        <w:t xml:space="preserve">Chapada/RS, Plenário </w:t>
      </w:r>
      <w:proofErr w:type="spellStart"/>
      <w:r w:rsidRPr="00017FC7">
        <w:rPr>
          <w:rFonts w:ascii="Palatino Linotype" w:hAnsi="Palatino Linotype" w:cstheme="minorHAnsi"/>
          <w:sz w:val="24"/>
        </w:rPr>
        <w:t>Annildo</w:t>
      </w:r>
      <w:proofErr w:type="spellEnd"/>
      <w:r w:rsidRPr="00017FC7">
        <w:rPr>
          <w:rFonts w:ascii="Palatino Linotype" w:hAnsi="Palatino Linotype" w:cstheme="minorHAnsi"/>
          <w:sz w:val="24"/>
        </w:rPr>
        <w:t xml:space="preserve"> Becker, </w:t>
      </w:r>
      <w:r w:rsidR="00670E0D">
        <w:rPr>
          <w:rFonts w:ascii="Palatino Linotype" w:hAnsi="Palatino Linotype" w:cstheme="minorHAnsi"/>
          <w:sz w:val="24"/>
        </w:rPr>
        <w:t>10</w:t>
      </w:r>
      <w:r w:rsidRPr="00017FC7">
        <w:rPr>
          <w:rFonts w:ascii="Palatino Linotype" w:hAnsi="Palatino Linotype" w:cstheme="minorHAnsi"/>
          <w:sz w:val="24"/>
        </w:rPr>
        <w:t xml:space="preserve"> de </w:t>
      </w:r>
      <w:r w:rsidR="00670E0D">
        <w:rPr>
          <w:rFonts w:ascii="Palatino Linotype" w:hAnsi="Palatino Linotype" w:cstheme="minorHAnsi"/>
          <w:sz w:val="24"/>
        </w:rPr>
        <w:t>outubro</w:t>
      </w:r>
      <w:r w:rsidRPr="00017FC7">
        <w:rPr>
          <w:rFonts w:ascii="Palatino Linotype" w:hAnsi="Palatino Linotype" w:cstheme="minorHAnsi"/>
          <w:sz w:val="24"/>
        </w:rPr>
        <w:t xml:space="preserve"> de 202</w:t>
      </w:r>
      <w:r>
        <w:rPr>
          <w:rFonts w:ascii="Palatino Linotype" w:hAnsi="Palatino Linotype" w:cstheme="minorHAnsi"/>
          <w:sz w:val="24"/>
        </w:rPr>
        <w:t>3</w:t>
      </w:r>
      <w:r w:rsidRPr="00017FC7">
        <w:rPr>
          <w:rFonts w:ascii="Palatino Linotype" w:hAnsi="Palatino Linotype" w:cstheme="minorHAnsi"/>
          <w:sz w:val="24"/>
        </w:rPr>
        <w:t>.</w:t>
      </w:r>
    </w:p>
    <w:p w:rsidR="0098023B" w:rsidRDefault="0098023B" w:rsidP="0098023B">
      <w:pPr>
        <w:ind w:left="284"/>
        <w:rPr>
          <w:rFonts w:ascii="Palatino Linotype" w:hAnsi="Palatino Linotype" w:cstheme="minorHAnsi"/>
          <w:sz w:val="24"/>
          <w:u w:val="single"/>
        </w:rPr>
      </w:pPr>
      <w:bookmarkStart w:id="0" w:name="_GoBack"/>
      <w:bookmarkEnd w:id="0"/>
    </w:p>
    <w:p w:rsidR="0098023B" w:rsidRPr="00017FC7" w:rsidRDefault="0098023B" w:rsidP="0098023B">
      <w:pPr>
        <w:ind w:left="567"/>
        <w:rPr>
          <w:rFonts w:ascii="Palatino Linotype" w:hAnsi="Palatino Linotype" w:cstheme="minorHAnsi"/>
          <w:sz w:val="24"/>
          <w:u w:val="single"/>
        </w:rPr>
      </w:pPr>
      <w:r>
        <w:rPr>
          <w:rFonts w:ascii="Palatino Linotype" w:hAnsi="Palatino Linotype" w:cstheme="minorHAnsi"/>
          <w:sz w:val="24"/>
          <w:u w:val="single"/>
        </w:rPr>
        <w:t xml:space="preserve">Vereador </w:t>
      </w:r>
      <w:r w:rsidRPr="00017FC7">
        <w:rPr>
          <w:rFonts w:ascii="Palatino Linotype" w:hAnsi="Palatino Linotype" w:cstheme="minorHAnsi"/>
          <w:sz w:val="24"/>
          <w:u w:val="single"/>
        </w:rPr>
        <w:t>Requerente:</w:t>
      </w:r>
    </w:p>
    <w:p w:rsidR="0098023B" w:rsidRPr="00F13076" w:rsidRDefault="0098023B" w:rsidP="0098023B">
      <w:pPr>
        <w:ind w:left="284"/>
        <w:rPr>
          <w:rFonts w:ascii="Palatino Linotype" w:hAnsi="Palatino Linotype" w:cstheme="minorHAnsi"/>
          <w:sz w:val="24"/>
          <w:u w:val="single"/>
        </w:rPr>
      </w:pPr>
    </w:p>
    <w:p w:rsidR="0098023B" w:rsidRPr="00F13076" w:rsidRDefault="0098023B" w:rsidP="0098023B">
      <w:pPr>
        <w:ind w:left="284"/>
        <w:rPr>
          <w:rFonts w:ascii="Palatino Linotype" w:hAnsi="Palatino Linotype" w:cstheme="minorHAnsi"/>
          <w:sz w:val="24"/>
          <w:u w:val="single"/>
        </w:rPr>
      </w:pPr>
    </w:p>
    <w:p w:rsidR="0098023B" w:rsidRPr="00F13076" w:rsidRDefault="00670E0D" w:rsidP="0098023B">
      <w:pPr>
        <w:pStyle w:val="SemEspaamento"/>
        <w:jc w:val="center"/>
        <w:rPr>
          <w:rFonts w:ascii="Palatino Linotype" w:hAnsi="Palatino Linotype" w:cstheme="minorHAnsi"/>
          <w:sz w:val="24"/>
          <w:szCs w:val="24"/>
        </w:rPr>
      </w:pPr>
      <w:r>
        <w:rPr>
          <w:rFonts w:ascii="Palatino Linotype" w:hAnsi="Palatino Linotype" w:cstheme="minorHAnsi"/>
          <w:sz w:val="24"/>
          <w:szCs w:val="24"/>
        </w:rPr>
        <w:t>Leonardo André Krindges</w:t>
      </w:r>
    </w:p>
    <w:p w:rsidR="0098023B" w:rsidRPr="00F13076" w:rsidRDefault="0098023B" w:rsidP="0098023B">
      <w:pPr>
        <w:pStyle w:val="SemEspaamento"/>
        <w:jc w:val="center"/>
        <w:rPr>
          <w:rFonts w:ascii="Palatino Linotype" w:hAnsi="Palatino Linotype" w:cstheme="minorHAnsi"/>
          <w:sz w:val="24"/>
          <w:szCs w:val="24"/>
        </w:rPr>
      </w:pPr>
      <w:r w:rsidRPr="00F13076">
        <w:rPr>
          <w:rFonts w:ascii="Palatino Linotype" w:hAnsi="Palatino Linotype" w:cstheme="minorHAnsi"/>
          <w:sz w:val="24"/>
          <w:szCs w:val="24"/>
        </w:rPr>
        <w:t xml:space="preserve">Vereador do </w:t>
      </w:r>
      <w:r w:rsidR="00670E0D">
        <w:rPr>
          <w:rFonts w:ascii="Palatino Linotype" w:hAnsi="Palatino Linotype" w:cstheme="minorHAnsi"/>
          <w:sz w:val="24"/>
          <w:szCs w:val="24"/>
        </w:rPr>
        <w:t>PSDB</w:t>
      </w:r>
    </w:p>
    <w:p w:rsidR="00676EF7" w:rsidRDefault="00676EF7"/>
    <w:sectPr w:rsidR="00676EF7" w:rsidSect="00227283">
      <w:headerReference w:type="default" r:id="rId4"/>
      <w:footerReference w:type="default" r:id="rId5"/>
      <w:pgSz w:w="11905" w:h="16837"/>
      <w:pgMar w:top="1134" w:right="1132" w:bottom="1134" w:left="1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hruti"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670E0D">
    <w:pPr>
      <w:pStyle w:val="Rodap"/>
    </w:pPr>
    <w:r>
      <w:rPr>
        <w:noProof/>
        <w:lang w:eastAsia="pt-BR"/>
      </w:rPr>
      <w:drawing>
        <wp:inline distT="0" distB="0" distL="0" distR="0" wp14:anchorId="1381403C" wp14:editId="6089E894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AC6B1B" wp14:editId="6295AF84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670E0D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AC6B1B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670E0D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B4A73" wp14:editId="4BE3DC0B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9B152E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670E0D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670E0D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07613707" wp14:editId="3788BB2B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670E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3B"/>
    <w:rsid w:val="00670E0D"/>
    <w:rsid w:val="00676EF7"/>
    <w:rsid w:val="0098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32046-41B5-4DBF-9591-2DDDD210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2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802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8023B"/>
  </w:style>
  <w:style w:type="paragraph" w:styleId="Rodap">
    <w:name w:val="footer"/>
    <w:basedOn w:val="Normal"/>
    <w:link w:val="RodapChar"/>
    <w:uiPriority w:val="99"/>
    <w:semiHidden/>
    <w:unhideWhenUsed/>
    <w:rsid w:val="009802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8023B"/>
  </w:style>
  <w:style w:type="paragraph" w:styleId="SemEspaamento">
    <w:name w:val="No Spacing"/>
    <w:uiPriority w:val="1"/>
    <w:qFormat/>
    <w:rsid w:val="009802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dcterms:created xsi:type="dcterms:W3CDTF">2023-10-10T19:11:00Z</dcterms:created>
  <dcterms:modified xsi:type="dcterms:W3CDTF">2023-10-10T19:16:00Z</dcterms:modified>
</cp:coreProperties>
</file>