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F447" w14:textId="77777777" w:rsidR="00F35753" w:rsidRDefault="00F35753" w:rsidP="00F35753">
      <w:pPr>
        <w:jc w:val="center"/>
        <w:rPr>
          <w:b/>
          <w:bCs/>
        </w:rPr>
      </w:pPr>
      <w:r>
        <w:rPr>
          <w:b/>
          <w:bCs/>
        </w:rPr>
        <w:t>Comissão de Constituição, Justiça, Cidadania e Bem Estar Social</w:t>
      </w:r>
    </w:p>
    <w:p w14:paraId="341A3FC1" w14:textId="77777777" w:rsidR="00F35753" w:rsidRDefault="00F35753" w:rsidP="00F35753">
      <w:pPr>
        <w:jc w:val="center"/>
        <w:rPr>
          <w:b/>
          <w:bCs/>
        </w:rPr>
      </w:pPr>
      <w:r>
        <w:rPr>
          <w:b/>
          <w:bCs/>
        </w:rPr>
        <w:t>Ata Nº 612</w:t>
      </w:r>
    </w:p>
    <w:p w14:paraId="6F9E64CD" w14:textId="18A13BDC" w:rsidR="00A61CB0" w:rsidRDefault="00F35753" w:rsidP="00F35753">
      <w:pPr>
        <w:jc w:val="both"/>
      </w:pPr>
      <w:r>
        <w:tab/>
        <w:t>Aos seis dias do mês de maio do ano de dois mil e vinte e cinco, tendo por local a Câmara Municipal de Vereadores de Chapada, reuniram-se os membros da Comissão de Constituição, Justiça, Cidadania e Bem Estar Social, Relator: Vereador Odelei Backes; Presidente: Vereador Gilmar Castanho; Revisor: Vereador Agenor Finck para analisar o Projeto de Resolução nº 003/2025-Altera o artigo 4ª da Resolução Legislativa nº002/2001 e da outras providências. Após análise e estudo foi verificado a existência de Parecer Jurídico Favorável, emitido pelo Assessor Jurídico da Casa, sendo assim, conclui-se pela tramitação e deliberação em Plenário. Nada mais havendo a tratar o Presidente encerrou a Presente Ata, que após lida e aprovada foi assinada pelos demais membros da comissão.</w:t>
      </w:r>
    </w:p>
    <w:sectPr w:rsidR="00A61C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53"/>
    <w:rsid w:val="001B2223"/>
    <w:rsid w:val="00A61CB0"/>
    <w:rsid w:val="00D669A8"/>
    <w:rsid w:val="00F3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C81B"/>
  <w15:chartTrackingRefBased/>
  <w15:docId w15:val="{E504C557-EB87-4DDE-99A4-17309940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753"/>
  </w:style>
  <w:style w:type="paragraph" w:styleId="Ttulo1">
    <w:name w:val="heading 1"/>
    <w:basedOn w:val="Normal"/>
    <w:next w:val="Normal"/>
    <w:link w:val="Ttulo1Char"/>
    <w:uiPriority w:val="9"/>
    <w:qFormat/>
    <w:rsid w:val="00F35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35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35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35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35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35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35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35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35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35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35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35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357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3575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357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357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357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357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35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35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35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35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35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357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3575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357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35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3575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357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718</Characters>
  <Application>Microsoft Office Word</Application>
  <DocSecurity>0</DocSecurity>
  <Lines>5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2</cp:revision>
  <dcterms:created xsi:type="dcterms:W3CDTF">2025-05-27T16:58:00Z</dcterms:created>
  <dcterms:modified xsi:type="dcterms:W3CDTF">2025-05-27T17:05:00Z</dcterms:modified>
</cp:coreProperties>
</file>