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AAE" w:rsidRPr="009455C5" w:rsidRDefault="00F16406" w:rsidP="009455C5">
      <w:pPr>
        <w:pStyle w:val="NormalWeb"/>
        <w:spacing w:line="276" w:lineRule="auto"/>
        <w:jc w:val="center"/>
        <w:rPr>
          <w:rStyle w:val="Forte"/>
          <w:rFonts w:asciiTheme="minorHAnsi" w:hAnsiTheme="minorHAnsi" w:cstheme="minorHAnsi"/>
        </w:rPr>
      </w:pPr>
      <w:r>
        <w:rPr>
          <w:rStyle w:val="Forte"/>
          <w:rFonts w:asciiTheme="minorHAnsi" w:hAnsiTheme="minorHAnsi" w:cstheme="minorHAnsi"/>
        </w:rPr>
        <w:t xml:space="preserve">   </w:t>
      </w:r>
      <w:bookmarkStart w:id="0" w:name="_GoBack"/>
      <w:bookmarkEnd w:id="0"/>
      <w:r w:rsidR="003C2AAE" w:rsidRPr="009455C5">
        <w:rPr>
          <w:rStyle w:val="Forte"/>
          <w:rFonts w:asciiTheme="minorHAnsi" w:hAnsiTheme="minorHAnsi" w:cstheme="minorHAnsi"/>
        </w:rPr>
        <w:t>PEDIDO DE INFORMAÇÃO</w:t>
      </w:r>
      <w:r w:rsidR="009455C5">
        <w:rPr>
          <w:rStyle w:val="Forte"/>
          <w:rFonts w:asciiTheme="minorHAnsi" w:hAnsiTheme="minorHAnsi" w:cstheme="minorHAnsi"/>
        </w:rPr>
        <w:t xml:space="preserve"> Nº 005/2026</w:t>
      </w:r>
    </w:p>
    <w:p w:rsidR="003C2AAE" w:rsidRPr="009455C5" w:rsidRDefault="003C2AAE" w:rsidP="009455C5">
      <w:pPr>
        <w:pStyle w:val="NormalWeb"/>
        <w:spacing w:line="276" w:lineRule="auto"/>
        <w:ind w:firstLine="1418"/>
        <w:jc w:val="both"/>
        <w:rPr>
          <w:rFonts w:asciiTheme="minorHAnsi" w:hAnsiTheme="minorHAnsi" w:cstheme="minorHAnsi"/>
        </w:rPr>
      </w:pPr>
      <w:r w:rsidRPr="009455C5">
        <w:rPr>
          <w:rFonts w:asciiTheme="minorHAnsi" w:hAnsiTheme="minorHAnsi" w:cstheme="minorHAnsi"/>
        </w:rPr>
        <w:t>Senhor Presidente,</w:t>
      </w:r>
    </w:p>
    <w:p w:rsidR="003C2AAE" w:rsidRPr="009455C5" w:rsidRDefault="003C2AAE" w:rsidP="009455C5">
      <w:pPr>
        <w:pStyle w:val="NormalWeb"/>
        <w:spacing w:line="276" w:lineRule="auto"/>
        <w:ind w:firstLine="1418"/>
        <w:jc w:val="both"/>
        <w:rPr>
          <w:rFonts w:asciiTheme="minorHAnsi" w:hAnsiTheme="minorHAnsi" w:cstheme="minorHAnsi"/>
        </w:rPr>
      </w:pPr>
      <w:r w:rsidRPr="009455C5">
        <w:rPr>
          <w:rFonts w:asciiTheme="minorHAnsi" w:hAnsiTheme="minorHAnsi" w:cstheme="minorHAnsi"/>
        </w:rPr>
        <w:t xml:space="preserve">O Vereador que este subscreve, no uso de suas atribuições legais e regimentais, vem, respeitosamente, requerer que seja encaminhado ao Chefe do Poder Executivo Municipal o presente </w:t>
      </w:r>
      <w:r w:rsidRPr="009455C5">
        <w:rPr>
          <w:rStyle w:val="Forte"/>
          <w:rFonts w:asciiTheme="minorHAnsi" w:hAnsiTheme="minorHAnsi" w:cstheme="minorHAnsi"/>
        </w:rPr>
        <w:t>Pedido de Informações</w:t>
      </w:r>
      <w:r w:rsidRPr="009455C5">
        <w:rPr>
          <w:rFonts w:asciiTheme="minorHAnsi" w:hAnsiTheme="minorHAnsi" w:cstheme="minorHAnsi"/>
        </w:rPr>
        <w:t>, com fundamento na Lei Orgânica do Município e no Regimento Interno desta Casa Legislativa, para que preste as seguintes informações:</w:t>
      </w:r>
    </w:p>
    <w:p w:rsidR="003C2AAE" w:rsidRPr="009455C5" w:rsidRDefault="003C2AAE" w:rsidP="009455C5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9455C5">
        <w:rPr>
          <w:rStyle w:val="Forte"/>
          <w:rFonts w:asciiTheme="minorHAnsi" w:hAnsiTheme="minorHAnsi" w:cstheme="minorHAnsi"/>
        </w:rPr>
        <w:t>CONSIDERANDO</w:t>
      </w:r>
      <w:r w:rsidRPr="009455C5">
        <w:rPr>
          <w:rFonts w:asciiTheme="minorHAnsi" w:hAnsiTheme="minorHAnsi" w:cstheme="minorHAnsi"/>
        </w:rPr>
        <w:t xml:space="preserve"> a necessidade de transparência na gestão pública e o dever de fiscalização por parte do Poder Legislativo;</w:t>
      </w:r>
    </w:p>
    <w:p w:rsidR="003C2AAE" w:rsidRPr="009455C5" w:rsidRDefault="003C2AAE" w:rsidP="009455C5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9455C5">
        <w:rPr>
          <w:rStyle w:val="Forte"/>
          <w:rFonts w:asciiTheme="minorHAnsi" w:hAnsiTheme="minorHAnsi" w:cstheme="minorHAnsi"/>
        </w:rPr>
        <w:t>CONSIDERANDO</w:t>
      </w:r>
      <w:r w:rsidRPr="009455C5">
        <w:rPr>
          <w:rFonts w:asciiTheme="minorHAnsi" w:hAnsiTheme="minorHAnsi" w:cstheme="minorHAnsi"/>
        </w:rPr>
        <w:t xml:space="preserve"> relatos acerca de possíveis atrasos ou ausência de repasses financeiros a entidades conveniadas com o Município;</w:t>
      </w:r>
    </w:p>
    <w:p w:rsidR="003C2AAE" w:rsidRPr="009455C5" w:rsidRDefault="003C2AAE" w:rsidP="009455C5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9455C5">
        <w:rPr>
          <w:rStyle w:val="Forte"/>
          <w:rFonts w:asciiTheme="minorHAnsi" w:hAnsiTheme="minorHAnsi" w:cstheme="minorHAnsi"/>
        </w:rPr>
        <w:t>REQUER:</w:t>
      </w:r>
    </w:p>
    <w:p w:rsidR="003C2AAE" w:rsidRPr="009455C5" w:rsidRDefault="003C2AAE" w:rsidP="009455C5">
      <w:pPr>
        <w:numPr>
          <w:ilvl w:val="0"/>
          <w:numId w:val="1"/>
        </w:numPr>
        <w:spacing w:beforeAutospacing="1" w:afterAutospacing="1" w:line="276" w:lineRule="auto"/>
        <w:jc w:val="both"/>
        <w:rPr>
          <w:rFonts w:asciiTheme="minorHAnsi" w:hAnsiTheme="minorHAnsi" w:cstheme="minorHAnsi"/>
          <w:sz w:val="24"/>
        </w:rPr>
      </w:pPr>
      <w:r w:rsidRPr="009455C5">
        <w:rPr>
          <w:rFonts w:asciiTheme="minorHAnsi" w:hAnsiTheme="minorHAnsi" w:cstheme="minorHAnsi"/>
          <w:sz w:val="24"/>
        </w:rPr>
        <w:t>Seja informado, de forma detalhada, se existem pagamentos/repasses pendentes às entidades que mantêm convênio com o Município, tais como:</w:t>
      </w:r>
    </w:p>
    <w:p w:rsidR="003C2AAE" w:rsidRPr="009455C5" w:rsidRDefault="003C2AAE" w:rsidP="009455C5">
      <w:pPr>
        <w:numPr>
          <w:ilvl w:val="0"/>
          <w:numId w:val="2"/>
        </w:numPr>
        <w:spacing w:beforeAutospacing="1" w:afterAutospacing="1" w:line="276" w:lineRule="auto"/>
        <w:ind w:left="1080"/>
        <w:jc w:val="both"/>
        <w:rPr>
          <w:rFonts w:asciiTheme="minorHAnsi" w:hAnsiTheme="minorHAnsi" w:cstheme="minorHAnsi"/>
          <w:sz w:val="24"/>
        </w:rPr>
      </w:pPr>
      <w:r w:rsidRPr="009455C5">
        <w:rPr>
          <w:rFonts w:asciiTheme="minorHAnsi" w:hAnsiTheme="minorHAnsi" w:cstheme="minorHAnsi"/>
          <w:sz w:val="24"/>
        </w:rPr>
        <w:t>ACHEU;</w:t>
      </w:r>
    </w:p>
    <w:p w:rsidR="003C2AAE" w:rsidRPr="009455C5" w:rsidRDefault="003C2AAE" w:rsidP="009455C5">
      <w:pPr>
        <w:numPr>
          <w:ilvl w:val="0"/>
          <w:numId w:val="2"/>
        </w:numPr>
        <w:spacing w:beforeAutospacing="1" w:afterAutospacing="1" w:line="276" w:lineRule="auto"/>
        <w:ind w:left="1080"/>
        <w:jc w:val="both"/>
        <w:rPr>
          <w:rFonts w:asciiTheme="minorHAnsi" w:hAnsiTheme="minorHAnsi" w:cstheme="minorHAnsi"/>
          <w:sz w:val="24"/>
        </w:rPr>
      </w:pPr>
      <w:r w:rsidRPr="009455C5">
        <w:rPr>
          <w:rFonts w:asciiTheme="minorHAnsi" w:hAnsiTheme="minorHAnsi" w:cstheme="minorHAnsi"/>
          <w:sz w:val="24"/>
        </w:rPr>
        <w:t>APAE;</w:t>
      </w:r>
    </w:p>
    <w:p w:rsidR="003C2AAE" w:rsidRPr="009455C5" w:rsidRDefault="003C2AAE" w:rsidP="009455C5">
      <w:pPr>
        <w:numPr>
          <w:ilvl w:val="0"/>
          <w:numId w:val="2"/>
        </w:numPr>
        <w:spacing w:beforeAutospacing="1" w:afterAutospacing="1" w:line="276" w:lineRule="auto"/>
        <w:ind w:left="1080"/>
        <w:jc w:val="both"/>
        <w:rPr>
          <w:rFonts w:asciiTheme="minorHAnsi" w:hAnsiTheme="minorHAnsi" w:cstheme="minorHAnsi"/>
          <w:sz w:val="24"/>
        </w:rPr>
      </w:pPr>
      <w:r w:rsidRPr="009455C5">
        <w:rPr>
          <w:rFonts w:asciiTheme="minorHAnsi" w:hAnsiTheme="minorHAnsi" w:cstheme="minorHAnsi"/>
          <w:sz w:val="24"/>
        </w:rPr>
        <w:t>Hospitais, seja, Sociedade Beneficente Hospital São José de Chapada, Hospital Santo Antônio de Tenente Portela, e outros, se houver; (identificar, se necessário).</w:t>
      </w:r>
    </w:p>
    <w:p w:rsidR="009455C5" w:rsidRDefault="003C2AAE" w:rsidP="009455C5">
      <w:pPr>
        <w:spacing w:beforeAutospacing="1" w:afterAutospacing="1" w:line="276" w:lineRule="auto"/>
        <w:ind w:left="360"/>
        <w:jc w:val="both"/>
        <w:rPr>
          <w:rFonts w:asciiTheme="minorHAnsi" w:hAnsiTheme="minorHAnsi" w:cstheme="minorHAnsi"/>
          <w:sz w:val="24"/>
        </w:rPr>
      </w:pPr>
      <w:r w:rsidRPr="009455C5">
        <w:rPr>
          <w:rFonts w:asciiTheme="minorHAnsi" w:hAnsiTheme="minorHAnsi" w:cstheme="minorHAnsi"/>
          <w:sz w:val="24"/>
        </w:rPr>
        <w:t>1.1 Em caso positivo, informar:</w:t>
      </w:r>
    </w:p>
    <w:p w:rsidR="009455C5" w:rsidRDefault="003C2AAE" w:rsidP="009455C5">
      <w:pPr>
        <w:spacing w:beforeAutospacing="1" w:afterAutospacing="1" w:line="276" w:lineRule="auto"/>
        <w:ind w:left="360"/>
        <w:jc w:val="both"/>
        <w:rPr>
          <w:rFonts w:asciiTheme="minorHAnsi" w:hAnsiTheme="minorHAnsi" w:cstheme="minorHAnsi"/>
          <w:sz w:val="24"/>
        </w:rPr>
      </w:pPr>
      <w:r w:rsidRPr="009455C5">
        <w:rPr>
          <w:rFonts w:asciiTheme="minorHAnsi" w:hAnsiTheme="minorHAnsi" w:cstheme="minorHAnsi"/>
          <w:sz w:val="24"/>
        </w:rPr>
        <w:t>a) Quais repasses não foram realizados;</w:t>
      </w:r>
      <w:r w:rsidR="009455C5">
        <w:rPr>
          <w:rFonts w:asciiTheme="minorHAnsi" w:hAnsiTheme="minorHAnsi" w:cstheme="minorHAnsi"/>
          <w:sz w:val="24"/>
        </w:rPr>
        <w:t xml:space="preserve"> </w:t>
      </w:r>
    </w:p>
    <w:p w:rsidR="009455C5" w:rsidRDefault="003C2AAE" w:rsidP="009455C5">
      <w:pPr>
        <w:spacing w:beforeAutospacing="1" w:afterAutospacing="1" w:line="276" w:lineRule="auto"/>
        <w:ind w:left="360"/>
        <w:jc w:val="both"/>
        <w:rPr>
          <w:rFonts w:asciiTheme="minorHAnsi" w:hAnsiTheme="minorHAnsi" w:cstheme="minorHAnsi"/>
          <w:sz w:val="24"/>
        </w:rPr>
      </w:pPr>
      <w:r w:rsidRPr="009455C5">
        <w:rPr>
          <w:rFonts w:asciiTheme="minorHAnsi" w:hAnsiTheme="minorHAnsi" w:cstheme="minorHAnsi"/>
          <w:sz w:val="24"/>
        </w:rPr>
        <w:t>b) Os valores devidos a cada entidade;</w:t>
      </w:r>
    </w:p>
    <w:p w:rsidR="003C2AAE" w:rsidRPr="009455C5" w:rsidRDefault="003C2AAE" w:rsidP="009455C5">
      <w:pPr>
        <w:spacing w:beforeAutospacing="1" w:afterAutospacing="1" w:line="276" w:lineRule="auto"/>
        <w:ind w:left="360"/>
        <w:jc w:val="both"/>
        <w:rPr>
          <w:rFonts w:asciiTheme="minorHAnsi" w:hAnsiTheme="minorHAnsi" w:cstheme="minorHAnsi"/>
          <w:sz w:val="24"/>
        </w:rPr>
      </w:pPr>
      <w:r w:rsidRPr="009455C5">
        <w:rPr>
          <w:rFonts w:asciiTheme="minorHAnsi" w:hAnsiTheme="minorHAnsi" w:cstheme="minorHAnsi"/>
          <w:sz w:val="24"/>
        </w:rPr>
        <w:t>c) A justificativa para o não pagamento dentro do prazo previsto.</w:t>
      </w:r>
    </w:p>
    <w:p w:rsidR="003C2AAE" w:rsidRPr="009455C5" w:rsidRDefault="003C2AAE" w:rsidP="009455C5">
      <w:pPr>
        <w:spacing w:beforeAutospacing="1" w:afterAutospacing="1" w:line="276" w:lineRule="auto"/>
        <w:ind w:left="360"/>
        <w:jc w:val="both"/>
        <w:rPr>
          <w:rFonts w:asciiTheme="minorHAnsi" w:hAnsiTheme="minorHAnsi" w:cstheme="minorHAnsi"/>
          <w:sz w:val="24"/>
        </w:rPr>
      </w:pPr>
      <w:r w:rsidRPr="009455C5">
        <w:rPr>
          <w:rFonts w:asciiTheme="minorHAnsi" w:hAnsiTheme="minorHAnsi" w:cstheme="minorHAnsi"/>
          <w:sz w:val="24"/>
        </w:rPr>
        <w:t xml:space="preserve">1.2 Seja encaminhada </w:t>
      </w:r>
      <w:r w:rsidRPr="009455C5">
        <w:rPr>
          <w:rStyle w:val="Forte"/>
          <w:rFonts w:asciiTheme="minorHAnsi" w:hAnsiTheme="minorHAnsi" w:cstheme="minorHAnsi"/>
          <w:sz w:val="24"/>
        </w:rPr>
        <w:t>cópia dos comprovantes</w:t>
      </w:r>
      <w:r w:rsidRPr="009455C5">
        <w:rPr>
          <w:rFonts w:asciiTheme="minorHAnsi" w:hAnsiTheme="minorHAnsi" w:cstheme="minorHAnsi"/>
          <w:sz w:val="24"/>
        </w:rPr>
        <w:t xml:space="preserve"> contendo as datas dos </w:t>
      </w:r>
      <w:r w:rsidRPr="009455C5">
        <w:rPr>
          <w:rStyle w:val="Forte"/>
          <w:rFonts w:asciiTheme="minorHAnsi" w:hAnsiTheme="minorHAnsi" w:cstheme="minorHAnsi"/>
          <w:sz w:val="24"/>
        </w:rPr>
        <w:t>últimos repasses realizados</w:t>
      </w:r>
      <w:r w:rsidRPr="009455C5">
        <w:rPr>
          <w:rFonts w:asciiTheme="minorHAnsi" w:hAnsiTheme="minorHAnsi" w:cstheme="minorHAnsi"/>
          <w:sz w:val="24"/>
        </w:rPr>
        <w:t xml:space="preserve"> a cada uma das entidades mencionadas.</w:t>
      </w:r>
    </w:p>
    <w:p w:rsidR="009455C5" w:rsidRDefault="003C2AAE" w:rsidP="009455C5">
      <w:pPr>
        <w:spacing w:beforeAutospacing="1" w:afterAutospacing="1" w:line="276" w:lineRule="auto"/>
        <w:ind w:left="360"/>
        <w:jc w:val="both"/>
        <w:rPr>
          <w:rFonts w:asciiTheme="minorHAnsi" w:hAnsiTheme="minorHAnsi" w:cstheme="minorHAnsi"/>
          <w:sz w:val="24"/>
        </w:rPr>
      </w:pPr>
      <w:r w:rsidRPr="009455C5">
        <w:rPr>
          <w:rFonts w:asciiTheme="minorHAnsi" w:hAnsiTheme="minorHAnsi" w:cstheme="minorHAnsi"/>
          <w:sz w:val="24"/>
        </w:rPr>
        <w:t xml:space="preserve">1.3 Seja apresentado </w:t>
      </w:r>
      <w:r w:rsidRPr="009455C5">
        <w:rPr>
          <w:rStyle w:val="Forte"/>
          <w:rFonts w:asciiTheme="minorHAnsi" w:hAnsiTheme="minorHAnsi" w:cstheme="minorHAnsi"/>
          <w:sz w:val="24"/>
        </w:rPr>
        <w:t>relatório detalhado de empenhos</w:t>
      </w:r>
      <w:r w:rsidRPr="009455C5">
        <w:rPr>
          <w:rFonts w:asciiTheme="minorHAnsi" w:hAnsiTheme="minorHAnsi" w:cstheme="minorHAnsi"/>
          <w:sz w:val="24"/>
        </w:rPr>
        <w:t>, contendo:</w:t>
      </w:r>
    </w:p>
    <w:p w:rsidR="009455C5" w:rsidRDefault="003C2AAE" w:rsidP="009455C5">
      <w:pPr>
        <w:spacing w:beforeAutospacing="1" w:afterAutospacing="1" w:line="276" w:lineRule="auto"/>
        <w:ind w:left="360"/>
        <w:jc w:val="both"/>
        <w:rPr>
          <w:rFonts w:asciiTheme="minorHAnsi" w:hAnsiTheme="minorHAnsi" w:cstheme="minorHAnsi"/>
          <w:sz w:val="24"/>
        </w:rPr>
      </w:pPr>
      <w:r w:rsidRPr="009455C5">
        <w:rPr>
          <w:rFonts w:asciiTheme="minorHAnsi" w:hAnsiTheme="minorHAnsi" w:cstheme="minorHAnsi"/>
          <w:sz w:val="24"/>
        </w:rPr>
        <w:t>a) Todos os empenhos realizados nos últimos 30 (trinta) dias;</w:t>
      </w:r>
    </w:p>
    <w:p w:rsidR="009455C5" w:rsidRDefault="003C2AAE" w:rsidP="009455C5">
      <w:pPr>
        <w:spacing w:beforeAutospacing="1" w:afterAutospacing="1" w:line="276" w:lineRule="auto"/>
        <w:ind w:left="360"/>
        <w:jc w:val="both"/>
        <w:rPr>
          <w:rFonts w:asciiTheme="minorHAnsi" w:hAnsiTheme="minorHAnsi" w:cstheme="minorHAnsi"/>
          <w:sz w:val="24"/>
        </w:rPr>
      </w:pPr>
      <w:r w:rsidRPr="009455C5">
        <w:rPr>
          <w:rFonts w:asciiTheme="minorHAnsi" w:hAnsiTheme="minorHAnsi" w:cstheme="minorHAnsi"/>
          <w:sz w:val="24"/>
        </w:rPr>
        <w:lastRenderedPageBreak/>
        <w:t xml:space="preserve">b) Indicação daqueles que, até a presente data, </w:t>
      </w:r>
      <w:r w:rsidRPr="009455C5">
        <w:rPr>
          <w:rStyle w:val="Forte"/>
          <w:rFonts w:asciiTheme="minorHAnsi" w:hAnsiTheme="minorHAnsi" w:cstheme="minorHAnsi"/>
          <w:sz w:val="24"/>
        </w:rPr>
        <w:t>não foram pagos</w:t>
      </w:r>
      <w:r w:rsidRPr="009455C5">
        <w:rPr>
          <w:rFonts w:asciiTheme="minorHAnsi" w:hAnsiTheme="minorHAnsi" w:cstheme="minorHAnsi"/>
          <w:sz w:val="24"/>
        </w:rPr>
        <w:t>;</w:t>
      </w:r>
    </w:p>
    <w:p w:rsidR="003C2AAE" w:rsidRPr="009455C5" w:rsidRDefault="003C2AAE" w:rsidP="009455C5">
      <w:pPr>
        <w:spacing w:beforeAutospacing="1" w:afterAutospacing="1" w:line="276" w:lineRule="auto"/>
        <w:ind w:left="360"/>
        <w:jc w:val="both"/>
        <w:rPr>
          <w:rFonts w:asciiTheme="minorHAnsi" w:hAnsiTheme="minorHAnsi" w:cstheme="minorHAnsi"/>
          <w:sz w:val="24"/>
        </w:rPr>
      </w:pPr>
      <w:r w:rsidRPr="009455C5">
        <w:rPr>
          <w:rFonts w:asciiTheme="minorHAnsi" w:hAnsiTheme="minorHAnsi" w:cstheme="minorHAnsi"/>
          <w:sz w:val="24"/>
        </w:rPr>
        <w:t>c) Valores, datas de emissão e credores.</w:t>
      </w:r>
    </w:p>
    <w:p w:rsidR="003C2AAE" w:rsidRPr="009455C5" w:rsidRDefault="003C2AAE" w:rsidP="009455C5">
      <w:pPr>
        <w:spacing w:beforeAutospacing="1" w:afterAutospacing="1" w:line="276" w:lineRule="auto"/>
        <w:ind w:left="360"/>
        <w:jc w:val="both"/>
        <w:rPr>
          <w:rFonts w:asciiTheme="minorHAnsi" w:hAnsiTheme="minorHAnsi" w:cstheme="minorHAnsi"/>
          <w:sz w:val="24"/>
        </w:rPr>
      </w:pPr>
      <w:r w:rsidRPr="009455C5">
        <w:rPr>
          <w:rFonts w:asciiTheme="minorHAnsi" w:hAnsiTheme="minorHAnsi" w:cstheme="minorHAnsi"/>
          <w:sz w:val="24"/>
        </w:rPr>
        <w:t>1.4 Informar a previsão para regularização dos pagamentos eventualmente pendentes.</w:t>
      </w:r>
    </w:p>
    <w:p w:rsidR="003C2AAE" w:rsidRPr="009455C5" w:rsidRDefault="003C2AAE" w:rsidP="009455C5">
      <w:pPr>
        <w:numPr>
          <w:ilvl w:val="0"/>
          <w:numId w:val="1"/>
        </w:numPr>
        <w:spacing w:beforeAutospacing="1" w:afterAutospacing="1" w:line="276" w:lineRule="auto"/>
        <w:jc w:val="both"/>
        <w:rPr>
          <w:rFonts w:asciiTheme="minorHAnsi" w:hAnsiTheme="minorHAnsi" w:cstheme="minorHAnsi"/>
          <w:sz w:val="24"/>
        </w:rPr>
      </w:pPr>
      <w:r w:rsidRPr="009455C5">
        <w:rPr>
          <w:rFonts w:asciiTheme="minorHAnsi" w:hAnsiTheme="minorHAnsi" w:cstheme="minorHAnsi"/>
          <w:sz w:val="24"/>
        </w:rPr>
        <w:t xml:space="preserve">Seja informado, de forma detalhada, se existem pagamentos pendentes </w:t>
      </w:r>
      <w:proofErr w:type="gramStart"/>
      <w:r w:rsidRPr="009455C5">
        <w:rPr>
          <w:rFonts w:asciiTheme="minorHAnsi" w:hAnsiTheme="minorHAnsi" w:cstheme="minorHAnsi"/>
          <w:sz w:val="24"/>
        </w:rPr>
        <w:t>à prestadores</w:t>
      </w:r>
      <w:proofErr w:type="gramEnd"/>
      <w:r w:rsidR="009455C5">
        <w:rPr>
          <w:rFonts w:asciiTheme="minorHAnsi" w:hAnsiTheme="minorHAnsi" w:cstheme="minorHAnsi"/>
          <w:sz w:val="24"/>
        </w:rPr>
        <w:t xml:space="preserve"> </w:t>
      </w:r>
      <w:r w:rsidRPr="009455C5">
        <w:rPr>
          <w:rFonts w:asciiTheme="minorHAnsi" w:hAnsiTheme="minorHAnsi" w:cstheme="minorHAnsi"/>
          <w:sz w:val="24"/>
        </w:rPr>
        <w:t>de serviços do município, empenhados e com atraso superior a 30 (trinta) dias.</w:t>
      </w:r>
    </w:p>
    <w:p w:rsidR="009455C5" w:rsidRPr="009455C5" w:rsidRDefault="003C2AAE" w:rsidP="009455C5">
      <w:pPr>
        <w:spacing w:beforeAutospacing="1" w:afterAutospacing="1" w:line="276" w:lineRule="auto"/>
        <w:ind w:left="360"/>
        <w:jc w:val="both"/>
        <w:rPr>
          <w:rFonts w:asciiTheme="minorHAnsi" w:hAnsiTheme="minorHAnsi" w:cstheme="minorHAnsi"/>
          <w:b/>
          <w:sz w:val="24"/>
        </w:rPr>
      </w:pPr>
      <w:r w:rsidRPr="009455C5">
        <w:rPr>
          <w:rFonts w:asciiTheme="minorHAnsi" w:hAnsiTheme="minorHAnsi" w:cstheme="minorHAnsi"/>
          <w:b/>
          <w:sz w:val="24"/>
        </w:rPr>
        <w:t>2.1 Em caso positivo, informar:</w:t>
      </w:r>
    </w:p>
    <w:p w:rsidR="009455C5" w:rsidRDefault="003C2AAE" w:rsidP="009455C5">
      <w:pPr>
        <w:spacing w:beforeAutospacing="1" w:afterAutospacing="1" w:line="276" w:lineRule="auto"/>
        <w:ind w:left="360"/>
        <w:jc w:val="both"/>
        <w:rPr>
          <w:rFonts w:asciiTheme="minorHAnsi" w:hAnsiTheme="minorHAnsi" w:cstheme="minorHAnsi"/>
          <w:sz w:val="24"/>
        </w:rPr>
      </w:pPr>
      <w:r w:rsidRPr="009455C5">
        <w:rPr>
          <w:rFonts w:asciiTheme="minorHAnsi" w:hAnsiTheme="minorHAnsi" w:cstheme="minorHAnsi"/>
          <w:sz w:val="24"/>
        </w:rPr>
        <w:t>a) Quais pagamentos empenhados não foram realizados;</w:t>
      </w:r>
      <w:r w:rsidR="009455C5">
        <w:rPr>
          <w:rFonts w:asciiTheme="minorHAnsi" w:hAnsiTheme="minorHAnsi" w:cstheme="minorHAnsi"/>
          <w:sz w:val="24"/>
        </w:rPr>
        <w:t xml:space="preserve"> </w:t>
      </w:r>
    </w:p>
    <w:p w:rsidR="009455C5" w:rsidRDefault="003C2AAE" w:rsidP="009455C5">
      <w:pPr>
        <w:spacing w:beforeAutospacing="1" w:afterAutospacing="1" w:line="276" w:lineRule="auto"/>
        <w:ind w:left="360"/>
        <w:jc w:val="both"/>
        <w:rPr>
          <w:rFonts w:asciiTheme="minorHAnsi" w:hAnsiTheme="minorHAnsi" w:cstheme="minorHAnsi"/>
          <w:sz w:val="24"/>
        </w:rPr>
      </w:pPr>
      <w:r w:rsidRPr="009455C5">
        <w:rPr>
          <w:rFonts w:asciiTheme="minorHAnsi" w:hAnsiTheme="minorHAnsi" w:cstheme="minorHAnsi"/>
          <w:sz w:val="24"/>
        </w:rPr>
        <w:t>b) Os valores devidos a cada prestador de serviço;</w:t>
      </w:r>
    </w:p>
    <w:p w:rsidR="003C2AAE" w:rsidRPr="009455C5" w:rsidRDefault="003C2AAE" w:rsidP="009455C5">
      <w:pPr>
        <w:spacing w:beforeAutospacing="1" w:afterAutospacing="1" w:line="276" w:lineRule="auto"/>
        <w:ind w:left="360"/>
        <w:jc w:val="both"/>
        <w:rPr>
          <w:rFonts w:asciiTheme="minorHAnsi" w:hAnsiTheme="minorHAnsi" w:cstheme="minorHAnsi"/>
          <w:sz w:val="24"/>
        </w:rPr>
      </w:pPr>
      <w:r w:rsidRPr="009455C5">
        <w:rPr>
          <w:rFonts w:asciiTheme="minorHAnsi" w:hAnsiTheme="minorHAnsi" w:cstheme="minorHAnsi"/>
          <w:sz w:val="24"/>
        </w:rPr>
        <w:t>c) A justificativa para o não pagamento dentro do prazo previsto.</w:t>
      </w:r>
    </w:p>
    <w:p w:rsidR="009455C5" w:rsidRDefault="003C2AAE" w:rsidP="009455C5">
      <w:pPr>
        <w:spacing w:beforeAutospacing="1" w:afterAutospacing="1" w:line="276" w:lineRule="auto"/>
        <w:ind w:left="360"/>
        <w:jc w:val="both"/>
        <w:rPr>
          <w:rFonts w:asciiTheme="minorHAnsi" w:hAnsiTheme="minorHAnsi" w:cstheme="minorHAnsi"/>
          <w:sz w:val="24"/>
        </w:rPr>
      </w:pPr>
      <w:r w:rsidRPr="009455C5">
        <w:rPr>
          <w:rFonts w:asciiTheme="minorHAnsi" w:hAnsiTheme="minorHAnsi" w:cstheme="minorHAnsi"/>
          <w:sz w:val="24"/>
        </w:rPr>
        <w:t xml:space="preserve">2.2 Seja apresentado </w:t>
      </w:r>
      <w:r w:rsidRPr="009455C5">
        <w:rPr>
          <w:rStyle w:val="Forte"/>
          <w:rFonts w:asciiTheme="minorHAnsi" w:hAnsiTheme="minorHAnsi" w:cstheme="minorHAnsi"/>
          <w:sz w:val="24"/>
        </w:rPr>
        <w:t>relatório detalhado de empenhos</w:t>
      </w:r>
      <w:r w:rsidRPr="009455C5">
        <w:rPr>
          <w:rFonts w:asciiTheme="minorHAnsi" w:hAnsiTheme="minorHAnsi" w:cstheme="minorHAnsi"/>
          <w:sz w:val="24"/>
        </w:rPr>
        <w:t>, contendo:</w:t>
      </w:r>
    </w:p>
    <w:p w:rsidR="009455C5" w:rsidRDefault="003C2AAE" w:rsidP="009455C5">
      <w:pPr>
        <w:spacing w:beforeAutospacing="1" w:afterAutospacing="1" w:line="276" w:lineRule="auto"/>
        <w:ind w:left="360"/>
        <w:jc w:val="both"/>
        <w:rPr>
          <w:rFonts w:asciiTheme="minorHAnsi" w:hAnsiTheme="minorHAnsi" w:cstheme="minorHAnsi"/>
          <w:sz w:val="24"/>
        </w:rPr>
      </w:pPr>
      <w:r w:rsidRPr="009455C5">
        <w:rPr>
          <w:rFonts w:asciiTheme="minorHAnsi" w:hAnsiTheme="minorHAnsi" w:cstheme="minorHAnsi"/>
          <w:sz w:val="24"/>
        </w:rPr>
        <w:t>a) Todos os empenhos realizados nos últimos 90 (noventa) dias, com a respectiva cópia da liquidação (se houver) e data do pagamento;</w:t>
      </w:r>
    </w:p>
    <w:p w:rsidR="009455C5" w:rsidRDefault="003C2AAE" w:rsidP="009455C5">
      <w:pPr>
        <w:spacing w:beforeAutospacing="1" w:afterAutospacing="1" w:line="276" w:lineRule="auto"/>
        <w:ind w:left="360"/>
        <w:jc w:val="both"/>
        <w:rPr>
          <w:rFonts w:asciiTheme="minorHAnsi" w:hAnsiTheme="minorHAnsi" w:cstheme="minorHAnsi"/>
          <w:sz w:val="24"/>
        </w:rPr>
      </w:pPr>
      <w:r w:rsidRPr="009455C5">
        <w:rPr>
          <w:rFonts w:asciiTheme="minorHAnsi" w:hAnsiTheme="minorHAnsi" w:cstheme="minorHAnsi"/>
          <w:sz w:val="24"/>
        </w:rPr>
        <w:t xml:space="preserve">b) Indicação daqueles que, até a presente data, </w:t>
      </w:r>
      <w:r w:rsidRPr="009455C5">
        <w:rPr>
          <w:rStyle w:val="Forte"/>
          <w:rFonts w:asciiTheme="minorHAnsi" w:hAnsiTheme="minorHAnsi" w:cstheme="minorHAnsi"/>
          <w:sz w:val="24"/>
        </w:rPr>
        <w:t>não foram pagos</w:t>
      </w:r>
      <w:r w:rsidRPr="009455C5">
        <w:rPr>
          <w:rFonts w:asciiTheme="minorHAnsi" w:hAnsiTheme="minorHAnsi" w:cstheme="minorHAnsi"/>
          <w:sz w:val="24"/>
        </w:rPr>
        <w:t>;</w:t>
      </w:r>
    </w:p>
    <w:p w:rsidR="003C2AAE" w:rsidRPr="009455C5" w:rsidRDefault="003C2AAE" w:rsidP="009455C5">
      <w:pPr>
        <w:spacing w:beforeAutospacing="1" w:afterAutospacing="1" w:line="276" w:lineRule="auto"/>
        <w:ind w:left="360"/>
        <w:jc w:val="both"/>
        <w:rPr>
          <w:rFonts w:asciiTheme="minorHAnsi" w:hAnsiTheme="minorHAnsi" w:cstheme="minorHAnsi"/>
          <w:sz w:val="24"/>
        </w:rPr>
      </w:pPr>
      <w:r w:rsidRPr="009455C5">
        <w:rPr>
          <w:rFonts w:asciiTheme="minorHAnsi" w:hAnsiTheme="minorHAnsi" w:cstheme="minorHAnsi"/>
          <w:sz w:val="24"/>
        </w:rPr>
        <w:t>c) Valores, datas de emissão e credores.</w:t>
      </w:r>
    </w:p>
    <w:p w:rsidR="003C2AAE" w:rsidRPr="009455C5" w:rsidRDefault="003C2AAE" w:rsidP="009455C5">
      <w:pPr>
        <w:spacing w:beforeAutospacing="1" w:afterAutospacing="1" w:line="276" w:lineRule="auto"/>
        <w:ind w:left="360"/>
        <w:jc w:val="both"/>
        <w:rPr>
          <w:rFonts w:asciiTheme="minorHAnsi" w:hAnsiTheme="minorHAnsi" w:cstheme="minorHAnsi"/>
          <w:sz w:val="24"/>
        </w:rPr>
      </w:pPr>
      <w:r w:rsidRPr="009455C5">
        <w:rPr>
          <w:rFonts w:asciiTheme="minorHAnsi" w:hAnsiTheme="minorHAnsi" w:cstheme="minorHAnsi"/>
          <w:sz w:val="24"/>
        </w:rPr>
        <w:t>2.3 Informar a previsão para regularização dos pagamentos eventualmente pendentes.</w:t>
      </w:r>
    </w:p>
    <w:p w:rsidR="003C2AAE" w:rsidRPr="009455C5" w:rsidRDefault="003C2AAE" w:rsidP="00B91150">
      <w:pPr>
        <w:pStyle w:val="NormalWeb"/>
        <w:spacing w:line="276" w:lineRule="auto"/>
        <w:jc w:val="center"/>
        <w:rPr>
          <w:rFonts w:asciiTheme="minorHAnsi" w:hAnsiTheme="minorHAnsi" w:cstheme="minorHAnsi"/>
        </w:rPr>
      </w:pPr>
      <w:r w:rsidRPr="009455C5">
        <w:rPr>
          <w:rStyle w:val="Forte"/>
          <w:rFonts w:asciiTheme="minorHAnsi" w:hAnsiTheme="minorHAnsi" w:cstheme="minorHAnsi"/>
        </w:rPr>
        <w:t>JUSTIFICATIVA:</w:t>
      </w:r>
    </w:p>
    <w:p w:rsidR="003C2AAE" w:rsidRPr="009455C5" w:rsidRDefault="003C2AAE" w:rsidP="009455C5">
      <w:pPr>
        <w:pStyle w:val="NormalWeb"/>
        <w:spacing w:line="276" w:lineRule="auto"/>
        <w:ind w:firstLine="1701"/>
        <w:jc w:val="both"/>
        <w:rPr>
          <w:rFonts w:asciiTheme="minorHAnsi" w:hAnsiTheme="minorHAnsi" w:cstheme="minorHAnsi"/>
        </w:rPr>
      </w:pPr>
      <w:r w:rsidRPr="009455C5">
        <w:rPr>
          <w:rFonts w:asciiTheme="minorHAnsi" w:hAnsiTheme="minorHAnsi" w:cstheme="minorHAnsi"/>
        </w:rPr>
        <w:t>O presente pedido visa garantir a transparência da administração pública, bem como assegurar que recursos destinados a entidades essenciais estejam sendo devidamente repassados, evitando prejuízos à prestação de serviços à comunidade, bem como no tocante aos prestadores de serviços, para que não haja a interrupção dos mesmos.</w:t>
      </w:r>
    </w:p>
    <w:p w:rsidR="003C2AAE" w:rsidRPr="009455C5" w:rsidRDefault="003C2AAE" w:rsidP="00B91150">
      <w:pPr>
        <w:pStyle w:val="NormalWeb"/>
        <w:spacing w:line="276" w:lineRule="auto"/>
        <w:ind w:left="1416" w:firstLine="285"/>
        <w:jc w:val="both"/>
        <w:rPr>
          <w:rFonts w:asciiTheme="minorHAnsi" w:hAnsiTheme="minorHAnsi" w:cstheme="minorHAnsi"/>
        </w:rPr>
      </w:pPr>
      <w:r w:rsidRPr="009455C5">
        <w:rPr>
          <w:rFonts w:asciiTheme="minorHAnsi" w:hAnsiTheme="minorHAnsi" w:cstheme="minorHAnsi"/>
        </w:rPr>
        <w:t>Nestes termos, pede deferimento.</w:t>
      </w:r>
    </w:p>
    <w:p w:rsidR="009455C5" w:rsidRPr="009455C5" w:rsidRDefault="003C2AAE" w:rsidP="009455C5">
      <w:pPr>
        <w:pStyle w:val="SemEspaamento"/>
        <w:rPr>
          <w:rFonts w:asciiTheme="minorHAnsi" w:hAnsiTheme="minorHAnsi" w:cstheme="minorHAnsi"/>
          <w:sz w:val="24"/>
        </w:rPr>
      </w:pPr>
      <w:r w:rsidRPr="009455C5">
        <w:rPr>
          <w:rFonts w:asciiTheme="minorHAnsi" w:hAnsiTheme="minorHAnsi" w:cstheme="minorHAnsi"/>
          <w:sz w:val="24"/>
        </w:rPr>
        <w:t>Plenário da Câmara Municipal de Vereadores de Chapada, aos 2</w:t>
      </w:r>
      <w:r w:rsidR="009455C5" w:rsidRPr="009455C5">
        <w:rPr>
          <w:rFonts w:asciiTheme="minorHAnsi" w:hAnsiTheme="minorHAnsi" w:cstheme="minorHAnsi"/>
          <w:sz w:val="24"/>
        </w:rPr>
        <w:t>2</w:t>
      </w:r>
      <w:r w:rsidRPr="009455C5">
        <w:rPr>
          <w:rFonts w:asciiTheme="minorHAnsi" w:hAnsiTheme="minorHAnsi" w:cstheme="minorHAnsi"/>
          <w:sz w:val="24"/>
        </w:rPr>
        <w:t xml:space="preserve"> dias do mês de abril do ano de 2026.</w:t>
      </w:r>
      <w:r w:rsidRPr="009455C5">
        <w:rPr>
          <w:rFonts w:asciiTheme="minorHAnsi" w:hAnsiTheme="minorHAnsi" w:cstheme="minorHAnsi"/>
          <w:sz w:val="24"/>
        </w:rPr>
        <w:tab/>
      </w:r>
      <w:r w:rsidRPr="009455C5">
        <w:rPr>
          <w:rFonts w:asciiTheme="minorHAnsi" w:hAnsiTheme="minorHAnsi" w:cstheme="minorHAnsi"/>
          <w:sz w:val="24"/>
        </w:rPr>
        <w:tab/>
      </w:r>
      <w:r w:rsidRPr="009455C5">
        <w:rPr>
          <w:rFonts w:asciiTheme="minorHAnsi" w:hAnsiTheme="minorHAnsi" w:cstheme="minorHAnsi"/>
          <w:sz w:val="24"/>
        </w:rPr>
        <w:tab/>
      </w:r>
    </w:p>
    <w:p w:rsidR="009455C5" w:rsidRPr="009455C5" w:rsidRDefault="009455C5" w:rsidP="009455C5">
      <w:pPr>
        <w:pStyle w:val="SemEspaamento"/>
        <w:rPr>
          <w:rFonts w:asciiTheme="minorHAnsi" w:hAnsiTheme="minorHAnsi" w:cstheme="minorHAnsi"/>
          <w:sz w:val="24"/>
        </w:rPr>
      </w:pPr>
    </w:p>
    <w:p w:rsidR="003C2AAE" w:rsidRPr="009455C5" w:rsidRDefault="003C2AAE" w:rsidP="009455C5">
      <w:pPr>
        <w:pStyle w:val="SemEspaamento"/>
        <w:jc w:val="center"/>
        <w:rPr>
          <w:rFonts w:asciiTheme="minorHAnsi" w:hAnsiTheme="minorHAnsi" w:cstheme="minorHAnsi"/>
          <w:sz w:val="24"/>
        </w:rPr>
      </w:pPr>
      <w:r w:rsidRPr="009455C5">
        <w:rPr>
          <w:rFonts w:asciiTheme="minorHAnsi" w:hAnsiTheme="minorHAnsi" w:cstheme="minorHAnsi"/>
          <w:sz w:val="24"/>
        </w:rPr>
        <w:t>Maico Roberto Hermes</w:t>
      </w:r>
    </w:p>
    <w:p w:rsidR="003C2AAE" w:rsidRPr="009455C5" w:rsidRDefault="003C2AAE" w:rsidP="009455C5">
      <w:pPr>
        <w:pStyle w:val="SemEspaamento"/>
        <w:jc w:val="center"/>
        <w:rPr>
          <w:rFonts w:asciiTheme="minorHAnsi" w:eastAsiaTheme="minorHAnsi" w:hAnsiTheme="minorHAnsi" w:cstheme="minorHAnsi"/>
          <w:b/>
          <w:sz w:val="24"/>
          <w:lang w:eastAsia="en-US"/>
        </w:rPr>
      </w:pPr>
      <w:r w:rsidRPr="009455C5">
        <w:rPr>
          <w:rFonts w:asciiTheme="minorHAnsi" w:hAnsiTheme="minorHAnsi" w:cstheme="minorHAnsi"/>
          <w:sz w:val="24"/>
        </w:rPr>
        <w:t>Vereador da Bancada do PDT</w:t>
      </w:r>
    </w:p>
    <w:sectPr w:rsidR="003C2AAE" w:rsidRPr="009455C5" w:rsidSect="005970BD">
      <w:headerReference w:type="default" r:id="rId8"/>
      <w:footerReference w:type="default" r:id="rId9"/>
      <w:pgSz w:w="11905" w:h="16837"/>
      <w:pgMar w:top="1134" w:right="1132" w:bottom="1134" w:left="17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55C1" w:rsidRDefault="00D155C1">
      <w:r>
        <w:separator/>
      </w:r>
    </w:p>
  </w:endnote>
  <w:endnote w:type="continuationSeparator" w:id="0">
    <w:p w:rsidR="00D155C1" w:rsidRDefault="00D15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41" w:rsidRDefault="009455C5">
    <w:pPr>
      <w:pStyle w:val="Rodap"/>
    </w:pPr>
    <w:r>
      <w:rPr>
        <w:noProof/>
        <w:lang w:eastAsia="pt-BR"/>
      </w:rPr>
      <w:drawing>
        <wp:inline distT="0" distB="0" distL="0" distR="0" wp14:anchorId="63B31CB5" wp14:editId="69613ACC">
          <wp:extent cx="5737225" cy="457219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7225" cy="4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19854A" wp14:editId="381B5847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28790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79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33D41" w:rsidRPr="00803D67" w:rsidRDefault="009455C5">
                          <w:pPr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</w:pPr>
                          <w:r w:rsidRPr="00803D67"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  <w:t>camara@camarachapada.rs.gov.br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219854A"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180.1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" filled="f" stroked="f">
              <v:textbox style="mso-fit-shape-to-text:t">
                <w:txbxContent>
                  <w:p w:rsidR="00533D41" w:rsidRPr="00803D67" w:rsidRDefault="009455C5">
                    <w:pPr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</w:pPr>
                    <w:r w:rsidRPr="00803D67"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  <w:t>camara@camarachapada.rs.gov.br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1660F5" wp14:editId="51923D37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8BB68B" id="Retângulo 3" o:spid="_x0000_s1026" style="position:absolute;margin-left:47.4pt;margin-top:24.3pt;width:167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" strokecolor="white" strokeweight="2pt">
              <v:path arrowok="t"/>
            </v:rect>
          </w:pict>
        </mc:Fallback>
      </mc:AlternateContent>
    </w:r>
  </w:p>
  <w:p w:rsidR="00533D41" w:rsidRDefault="00D155C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55C1" w:rsidRDefault="00D155C1">
      <w:r>
        <w:separator/>
      </w:r>
    </w:p>
  </w:footnote>
  <w:footnote w:type="continuationSeparator" w:id="0">
    <w:p w:rsidR="00D155C1" w:rsidRDefault="00D155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41" w:rsidRDefault="009455C5" w:rsidP="002D3828">
    <w:pPr>
      <w:pStyle w:val="Cabealho"/>
      <w:ind w:left="-567"/>
    </w:pPr>
    <w:r>
      <w:rPr>
        <w:noProof/>
        <w:lang w:eastAsia="pt-BR"/>
      </w:rPr>
      <w:drawing>
        <wp:inline distT="0" distB="0" distL="0" distR="0" wp14:anchorId="23C05FF9" wp14:editId="262E9266">
          <wp:extent cx="6581775" cy="728777"/>
          <wp:effectExtent l="19050" t="0" r="9525" b="0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33D41" w:rsidRDefault="00D155C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CCACE4"/>
    <w:multiLevelType w:val="multilevel"/>
    <w:tmpl w:val="17CCACE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 w15:restartNumberingAfterBreak="0">
    <w:nsid w:val="6A1A5B8B"/>
    <w:multiLevelType w:val="singleLevel"/>
    <w:tmpl w:val="6A1A5B8B"/>
    <w:lvl w:ilvl="0">
      <w:start w:val="1"/>
      <w:numFmt w:val="upperLetter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AAE"/>
    <w:rsid w:val="003C2AAE"/>
    <w:rsid w:val="007B6EA9"/>
    <w:rsid w:val="00825951"/>
    <w:rsid w:val="009455C5"/>
    <w:rsid w:val="00B91150"/>
    <w:rsid w:val="00D0603D"/>
    <w:rsid w:val="00D155C1"/>
    <w:rsid w:val="00F1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578EFF-E33F-4200-8B78-BC08DAE02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A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C2AA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C2AAE"/>
  </w:style>
  <w:style w:type="paragraph" w:styleId="Rodap">
    <w:name w:val="footer"/>
    <w:basedOn w:val="Normal"/>
    <w:link w:val="RodapChar"/>
    <w:uiPriority w:val="99"/>
    <w:unhideWhenUsed/>
    <w:rsid w:val="003C2AA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C2AAE"/>
  </w:style>
  <w:style w:type="paragraph" w:styleId="NormalWeb">
    <w:name w:val="Normal (Web)"/>
    <w:basedOn w:val="Normal"/>
    <w:link w:val="NormalWebChar"/>
    <w:uiPriority w:val="99"/>
    <w:rsid w:val="003C2AAE"/>
    <w:pPr>
      <w:widowControl w:val="0"/>
      <w:suppressAutoHyphens/>
      <w:autoSpaceDN w:val="0"/>
      <w:spacing w:before="280" w:after="119"/>
      <w:textAlignment w:val="baseline"/>
    </w:pPr>
    <w:rPr>
      <w:rFonts w:eastAsia="Lucida Sans Unicode" w:cs="Tahoma"/>
      <w:kern w:val="3"/>
      <w:sz w:val="24"/>
    </w:rPr>
  </w:style>
  <w:style w:type="character" w:customStyle="1" w:styleId="NormalWebChar">
    <w:name w:val="Normal (Web) Char"/>
    <w:link w:val="NormalWeb"/>
    <w:uiPriority w:val="99"/>
    <w:rsid w:val="003C2AAE"/>
    <w:rPr>
      <w:rFonts w:ascii="Times New Roman" w:eastAsia="Lucida Sans Unicode" w:hAnsi="Times New Roman" w:cs="Tahoma"/>
      <w:kern w:val="3"/>
      <w:sz w:val="24"/>
      <w:szCs w:val="24"/>
      <w:lang w:eastAsia="pt-BR"/>
    </w:rPr>
  </w:style>
  <w:style w:type="character" w:styleId="Forte">
    <w:name w:val="Strong"/>
    <w:uiPriority w:val="22"/>
    <w:qFormat/>
    <w:rsid w:val="003C2AAE"/>
    <w:rPr>
      <w:b/>
      <w:bCs/>
    </w:rPr>
  </w:style>
  <w:style w:type="paragraph" w:styleId="SemEspaamento">
    <w:name w:val="No Spacing"/>
    <w:uiPriority w:val="1"/>
    <w:qFormat/>
    <w:rsid w:val="009455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115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1150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E7D3A-1428-468E-88B2-26BB8A2B6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447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6</cp:revision>
  <cp:lastPrinted>2026-04-22T22:44:00Z</cp:lastPrinted>
  <dcterms:created xsi:type="dcterms:W3CDTF">2026-04-22T17:14:00Z</dcterms:created>
  <dcterms:modified xsi:type="dcterms:W3CDTF">2026-04-22T23:28:00Z</dcterms:modified>
</cp:coreProperties>
</file>