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4" w:rsidRDefault="00D93B24" w:rsidP="00D93B24">
      <w:pPr>
        <w:ind w:left="142" w:right="284"/>
        <w:jc w:val="center"/>
        <w:rPr>
          <w:rFonts w:ascii="Cambria" w:eastAsia="Cambria" w:hAnsi="Cambria" w:cs="Cambria"/>
          <w:b/>
          <w:sz w:val="26"/>
          <w:szCs w:val="26"/>
        </w:rPr>
      </w:pPr>
      <w:bookmarkStart w:id="0" w:name="_GoBack"/>
      <w:bookmarkEnd w:id="0"/>
      <w:r w:rsidRPr="00771946">
        <w:rPr>
          <w:rFonts w:ascii="Cambria" w:eastAsia="Cambria" w:hAnsi="Cambria" w:cs="Cambria"/>
          <w:b/>
          <w:sz w:val="26"/>
          <w:szCs w:val="26"/>
        </w:rPr>
        <w:t>PROJETO DE LEI LEGISLATIVO Nº 00</w:t>
      </w:r>
      <w:r>
        <w:rPr>
          <w:rFonts w:ascii="Cambria" w:eastAsia="Cambria" w:hAnsi="Cambria" w:cs="Cambria"/>
          <w:b/>
          <w:sz w:val="26"/>
          <w:szCs w:val="26"/>
        </w:rPr>
        <w:t>5</w:t>
      </w:r>
      <w:r w:rsidRPr="00771946">
        <w:rPr>
          <w:rFonts w:ascii="Cambria" w:eastAsia="Cambria" w:hAnsi="Cambria" w:cs="Cambria"/>
          <w:b/>
          <w:sz w:val="26"/>
          <w:szCs w:val="26"/>
        </w:rPr>
        <w:t>/202</w:t>
      </w:r>
      <w:r>
        <w:rPr>
          <w:rFonts w:ascii="Cambria" w:eastAsia="Cambria" w:hAnsi="Cambria" w:cs="Cambria"/>
          <w:b/>
          <w:sz w:val="26"/>
          <w:szCs w:val="26"/>
        </w:rPr>
        <w:t>6</w:t>
      </w:r>
    </w:p>
    <w:p w:rsidR="00D93B24" w:rsidRPr="00771946" w:rsidRDefault="00D93B24" w:rsidP="00D93B24">
      <w:pPr>
        <w:ind w:left="142" w:right="284"/>
        <w:jc w:val="center"/>
        <w:rPr>
          <w:rFonts w:ascii="Cambria" w:eastAsia="Cambria" w:hAnsi="Cambria" w:cs="Cambria"/>
          <w:b/>
          <w:sz w:val="26"/>
          <w:szCs w:val="26"/>
        </w:rPr>
      </w:pPr>
    </w:p>
    <w:p w:rsidR="00D93B24" w:rsidRPr="000267EF" w:rsidRDefault="00D93B24" w:rsidP="00D93B24">
      <w:pPr>
        <w:ind w:left="5103" w:right="284"/>
        <w:jc w:val="both"/>
        <w:rPr>
          <w:rFonts w:ascii="Cambria" w:eastAsia="Cambria" w:hAnsi="Cambria" w:cs="Cambria"/>
          <w:b/>
          <w:sz w:val="23"/>
          <w:szCs w:val="23"/>
        </w:rPr>
      </w:pPr>
      <w:r w:rsidRPr="000267EF">
        <w:rPr>
          <w:rFonts w:ascii="Cambria" w:eastAsia="Cambria" w:hAnsi="Cambria" w:cs="Cambria"/>
          <w:b/>
          <w:sz w:val="23"/>
          <w:szCs w:val="23"/>
        </w:rPr>
        <w:t xml:space="preserve">Denomina de “Rua Anna Elisabeth </w:t>
      </w:r>
      <w:proofErr w:type="spellStart"/>
      <w:r w:rsidRPr="000267EF">
        <w:rPr>
          <w:rFonts w:ascii="Cambria" w:eastAsia="Cambria" w:hAnsi="Cambria" w:cs="Cambria"/>
          <w:b/>
          <w:sz w:val="23"/>
          <w:szCs w:val="23"/>
        </w:rPr>
        <w:t>Boeni</w:t>
      </w:r>
      <w:proofErr w:type="spellEnd"/>
      <w:r w:rsidRPr="000267EF">
        <w:rPr>
          <w:rFonts w:ascii="Cambria" w:eastAsia="Cambria" w:hAnsi="Cambria" w:cs="Cambria"/>
          <w:b/>
          <w:sz w:val="23"/>
          <w:szCs w:val="23"/>
        </w:rPr>
        <w:t xml:space="preserve"> </w:t>
      </w:r>
      <w:proofErr w:type="spellStart"/>
      <w:r w:rsidRPr="000267EF">
        <w:rPr>
          <w:rFonts w:ascii="Cambria" w:eastAsia="Cambria" w:hAnsi="Cambria" w:cs="Cambria"/>
          <w:b/>
          <w:sz w:val="23"/>
          <w:szCs w:val="23"/>
        </w:rPr>
        <w:t>Gewehr</w:t>
      </w:r>
      <w:proofErr w:type="spellEnd"/>
      <w:r w:rsidRPr="000267EF">
        <w:rPr>
          <w:rFonts w:ascii="Cambria" w:eastAsia="Cambria" w:hAnsi="Cambria" w:cs="Cambria"/>
          <w:b/>
          <w:sz w:val="23"/>
          <w:szCs w:val="23"/>
        </w:rPr>
        <w:t xml:space="preserve">” </w:t>
      </w:r>
      <w:r w:rsidRPr="000267EF">
        <w:rPr>
          <w:rFonts w:ascii="Cambria" w:eastAsia="Cambria" w:hAnsi="Cambria" w:cs="Cambria"/>
          <w:b/>
          <w:color w:val="000000"/>
          <w:sz w:val="23"/>
          <w:szCs w:val="23"/>
        </w:rPr>
        <w:t>u</w:t>
      </w:r>
      <w:r w:rsidR="000267EF" w:rsidRPr="000267EF">
        <w:rPr>
          <w:rFonts w:ascii="Cambria" w:eastAsia="Cambria" w:hAnsi="Cambria" w:cs="Cambria"/>
          <w:b/>
          <w:color w:val="000000"/>
          <w:sz w:val="23"/>
          <w:szCs w:val="23"/>
        </w:rPr>
        <w:t>m trecho com 2.436,232m²</w:t>
      </w:r>
      <w:r w:rsidR="000267EF">
        <w:rPr>
          <w:rFonts w:ascii="Cambria" w:eastAsia="Cambria" w:hAnsi="Cambria" w:cs="Cambria"/>
          <w:b/>
          <w:color w:val="000000"/>
          <w:sz w:val="23"/>
          <w:szCs w:val="23"/>
        </w:rPr>
        <w:t xml:space="preserve"> de </w:t>
      </w:r>
      <w:r w:rsidR="000267EF" w:rsidRPr="000267EF">
        <w:rPr>
          <w:rFonts w:ascii="Cambria" w:eastAsia="Cambria" w:hAnsi="Cambria" w:cs="Cambria"/>
          <w:b/>
          <w:color w:val="000000"/>
          <w:sz w:val="23"/>
          <w:szCs w:val="23"/>
        </w:rPr>
        <w:t>á</w:t>
      </w:r>
      <w:r w:rsidRPr="000267EF">
        <w:rPr>
          <w:rFonts w:ascii="Cambria" w:eastAsia="Cambria" w:hAnsi="Cambria" w:cs="Cambria"/>
          <w:b/>
          <w:color w:val="000000"/>
          <w:sz w:val="23"/>
          <w:szCs w:val="23"/>
        </w:rPr>
        <w:t>rea Urbana, sem benfeitoria, localizada entre a Estrada Municipal que liga a sede do município até a Linha Borges de Medeiros</w:t>
      </w:r>
    </w:p>
    <w:p w:rsidR="00D93B24" w:rsidRPr="0015120C" w:rsidRDefault="00D93B24" w:rsidP="00D93B24">
      <w:pPr>
        <w:ind w:left="5103" w:right="284"/>
        <w:jc w:val="both"/>
        <w:rPr>
          <w:rFonts w:ascii="Cambria" w:eastAsia="Cambria" w:hAnsi="Cambria" w:cs="Cambria"/>
          <w:b/>
          <w:sz w:val="26"/>
          <w:szCs w:val="26"/>
        </w:rPr>
      </w:pPr>
    </w:p>
    <w:p w:rsidR="00D93B24" w:rsidRPr="00622DD2" w:rsidRDefault="00D93B24" w:rsidP="00D93B24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rFonts w:ascii="Cambria" w:eastAsia="Cambria" w:hAnsi="Cambria" w:cs="Cambria"/>
          <w:color w:val="000000"/>
          <w:sz w:val="26"/>
          <w:szCs w:val="26"/>
        </w:rPr>
      </w:pPr>
      <w:r w:rsidRPr="0015120C">
        <w:rPr>
          <w:rFonts w:ascii="Cambria" w:eastAsia="Cambria" w:hAnsi="Cambria" w:cs="Cambria"/>
          <w:b/>
          <w:color w:val="FF0000"/>
          <w:sz w:val="26"/>
          <w:szCs w:val="26"/>
        </w:rPr>
        <w:t xml:space="preserve"> </w:t>
      </w:r>
      <w:r w:rsidRPr="0015120C">
        <w:rPr>
          <w:rFonts w:ascii="Cambria" w:eastAsia="Cambria" w:hAnsi="Cambria" w:cs="Cambria"/>
          <w:b/>
          <w:color w:val="FF0000"/>
          <w:sz w:val="26"/>
          <w:szCs w:val="26"/>
        </w:rPr>
        <w:tab/>
      </w:r>
      <w:r w:rsidRPr="0015120C">
        <w:rPr>
          <w:rFonts w:ascii="Cambria" w:eastAsia="Cambria" w:hAnsi="Cambria" w:cs="Cambria"/>
          <w:b/>
          <w:color w:val="000000"/>
          <w:sz w:val="26"/>
          <w:szCs w:val="26"/>
        </w:rPr>
        <w:t xml:space="preserve">Art. 1º </w:t>
      </w:r>
      <w:r w:rsidRPr="0015120C">
        <w:rPr>
          <w:rFonts w:ascii="Cambria" w:eastAsia="Cambria" w:hAnsi="Cambria" w:cs="Cambria"/>
          <w:color w:val="000000"/>
          <w:sz w:val="26"/>
          <w:szCs w:val="26"/>
        </w:rPr>
        <w:t>Fica denominada de “</w:t>
      </w:r>
      <w:r w:rsidRPr="000267EF">
        <w:rPr>
          <w:rFonts w:ascii="Cambria" w:eastAsia="Cambria" w:hAnsi="Cambria" w:cs="Cambria"/>
          <w:sz w:val="25"/>
          <w:szCs w:val="25"/>
        </w:rPr>
        <w:t xml:space="preserve">Rua Anna Elisabeth </w:t>
      </w:r>
      <w:proofErr w:type="spellStart"/>
      <w:r w:rsidRPr="000267EF">
        <w:rPr>
          <w:rFonts w:ascii="Cambria" w:eastAsia="Cambria" w:hAnsi="Cambria" w:cs="Cambria"/>
          <w:sz w:val="25"/>
          <w:szCs w:val="25"/>
        </w:rPr>
        <w:t>Boeni</w:t>
      </w:r>
      <w:proofErr w:type="spellEnd"/>
      <w:r w:rsidRPr="000267EF">
        <w:rPr>
          <w:rFonts w:ascii="Cambria" w:eastAsia="Cambria" w:hAnsi="Cambria" w:cs="Cambria"/>
          <w:sz w:val="25"/>
          <w:szCs w:val="25"/>
        </w:rPr>
        <w:t xml:space="preserve"> </w:t>
      </w:r>
      <w:proofErr w:type="spellStart"/>
      <w:r w:rsidRPr="000267EF">
        <w:rPr>
          <w:rFonts w:ascii="Cambria" w:eastAsia="Cambria" w:hAnsi="Cambria" w:cs="Cambria"/>
          <w:sz w:val="25"/>
          <w:szCs w:val="25"/>
        </w:rPr>
        <w:t>Gewehr</w:t>
      </w:r>
      <w:proofErr w:type="spellEnd"/>
      <w:r>
        <w:rPr>
          <w:rFonts w:ascii="Cambria" w:eastAsia="Cambria" w:hAnsi="Cambria" w:cs="Cambria"/>
          <w:color w:val="000000"/>
          <w:sz w:val="26"/>
          <w:szCs w:val="26"/>
        </w:rPr>
        <w:t>” u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m</w:t>
      </w:r>
      <w:r w:rsidR="000267EF">
        <w:rPr>
          <w:rFonts w:ascii="Cambria" w:eastAsia="Cambria" w:hAnsi="Cambria" w:cs="Cambria"/>
          <w:color w:val="000000"/>
          <w:sz w:val="26"/>
          <w:szCs w:val="26"/>
        </w:rPr>
        <w:t xml:space="preserve"> trecho de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="000267EF">
        <w:rPr>
          <w:rFonts w:ascii="Cambria" w:eastAsia="Cambria" w:hAnsi="Cambria" w:cs="Cambria"/>
          <w:color w:val="000000"/>
          <w:sz w:val="26"/>
          <w:szCs w:val="26"/>
        </w:rPr>
        <w:t>á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 xml:space="preserve">rea </w:t>
      </w:r>
      <w:r w:rsidR="000267EF">
        <w:rPr>
          <w:rFonts w:ascii="Cambria" w:eastAsia="Cambria" w:hAnsi="Cambria" w:cs="Cambria"/>
          <w:color w:val="000000"/>
          <w:sz w:val="26"/>
          <w:szCs w:val="26"/>
        </w:rPr>
        <w:t>u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rbana, sem benfeitoria, com 2.436,232m² (dois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mil, quatrocentos e trinta e seis metros e duzentos e trinta e dois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centímetros quadrados), localizada entre a Rua Duque de Caxias e a Estrada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Municipal que liga a sede do município até a Linha Borges de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Medeiros e a Linha Westphalen, nesta cidade de Chapada/RS, com</w:t>
      </w:r>
      <w:r w:rsidR="000267EF"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as seguintes medidas e confrontações:</w:t>
      </w:r>
    </w:p>
    <w:p w:rsidR="00D93B24" w:rsidRPr="00622DD2" w:rsidRDefault="00D93B24" w:rsidP="00D93B24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rFonts w:ascii="Cambria" w:eastAsia="Cambria" w:hAnsi="Cambria" w:cs="Cambria"/>
          <w:color w:val="000000"/>
          <w:sz w:val="26"/>
          <w:szCs w:val="26"/>
        </w:rPr>
      </w:pPr>
      <w:r w:rsidRPr="00622DD2">
        <w:rPr>
          <w:rFonts w:ascii="Cambria" w:eastAsia="Cambria" w:hAnsi="Cambria" w:cs="Cambria"/>
          <w:color w:val="000000"/>
          <w:sz w:val="26"/>
          <w:szCs w:val="26"/>
        </w:rPr>
        <w:t>- AO NORDESTE: numa extensão de 188,000 metros,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confrontando com área de terras de propriedade da Rádio Simpatia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Ltda.</w:t>
      </w:r>
    </w:p>
    <w:p w:rsidR="00D93B24" w:rsidRPr="00622DD2" w:rsidRDefault="00D93B24" w:rsidP="00D93B24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rFonts w:ascii="Cambria" w:eastAsia="Cambria" w:hAnsi="Cambria" w:cs="Cambria"/>
          <w:color w:val="000000"/>
          <w:sz w:val="26"/>
          <w:szCs w:val="26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 xml:space="preserve">-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AO NOROESTE: numa extensão de 13,000 metros,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confrontando com a Rua Duque de Caxias.</w:t>
      </w:r>
    </w:p>
    <w:p w:rsidR="00D93B24" w:rsidRDefault="00D93B24" w:rsidP="00D93B24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rFonts w:ascii="Cambria" w:eastAsia="Cambria" w:hAnsi="Cambria" w:cs="Cambria"/>
          <w:color w:val="000000"/>
          <w:sz w:val="26"/>
          <w:szCs w:val="26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 xml:space="preserve">-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AO SUDESTE: numa extensão de 13,000 metros,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confrontando com Estrada Municipal que liga a sede do município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>até a Linha Borges de Medeiros e a Linha Westphalen.</w:t>
      </w:r>
    </w:p>
    <w:p w:rsidR="00D93B24" w:rsidRDefault="00D93B24" w:rsidP="00D93B24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rFonts w:ascii="Cambria" w:eastAsia="Cambria" w:hAnsi="Cambria" w:cs="Cambria"/>
          <w:color w:val="000000"/>
          <w:sz w:val="26"/>
          <w:szCs w:val="26"/>
        </w:rPr>
      </w:pPr>
      <w:r w:rsidRPr="00622DD2">
        <w:rPr>
          <w:rFonts w:ascii="Cambria" w:eastAsia="Cambria" w:hAnsi="Cambria" w:cs="Cambria"/>
          <w:color w:val="000000"/>
          <w:sz w:val="26"/>
          <w:szCs w:val="26"/>
        </w:rPr>
        <w:t>- AO SUDOESTE: numa extensão de 186,805 metros,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color w:val="000000"/>
          <w:sz w:val="26"/>
          <w:szCs w:val="26"/>
        </w:rPr>
        <w:t xml:space="preserve">confrontando com área de terras de propriedade de Sérgio </w:t>
      </w:r>
      <w:proofErr w:type="spellStart"/>
      <w:r w:rsidRPr="00622DD2">
        <w:rPr>
          <w:rFonts w:ascii="Cambria" w:eastAsia="Cambria" w:hAnsi="Cambria" w:cs="Cambria"/>
          <w:color w:val="000000"/>
          <w:sz w:val="26"/>
          <w:szCs w:val="26"/>
        </w:rPr>
        <w:t>Strack</w:t>
      </w:r>
      <w:proofErr w:type="spellEnd"/>
      <w:r w:rsidRPr="00622DD2">
        <w:rPr>
          <w:rFonts w:ascii="Cambria" w:eastAsia="Cambria" w:hAnsi="Cambria" w:cs="Cambria"/>
          <w:color w:val="000000"/>
          <w:sz w:val="26"/>
          <w:szCs w:val="26"/>
        </w:rPr>
        <w:t xml:space="preserve"> e</w:t>
      </w:r>
      <w:r>
        <w:rPr>
          <w:rFonts w:ascii="Cambria" w:eastAsia="Cambria" w:hAnsi="Cambria" w:cs="Cambria"/>
          <w:color w:val="000000"/>
          <w:sz w:val="26"/>
          <w:szCs w:val="26"/>
        </w:rPr>
        <w:t xml:space="preserve"> </w:t>
      </w:r>
      <w:proofErr w:type="spellStart"/>
      <w:r w:rsidRPr="00622DD2">
        <w:rPr>
          <w:rFonts w:ascii="Cambria" w:eastAsia="Cambria" w:hAnsi="Cambria" w:cs="Cambria"/>
          <w:color w:val="000000"/>
          <w:sz w:val="26"/>
          <w:szCs w:val="26"/>
        </w:rPr>
        <w:t>Soely</w:t>
      </w:r>
      <w:proofErr w:type="spellEnd"/>
      <w:r w:rsidRPr="00622DD2">
        <w:rPr>
          <w:rFonts w:ascii="Cambria" w:eastAsia="Cambria" w:hAnsi="Cambria" w:cs="Cambria"/>
          <w:color w:val="000000"/>
          <w:sz w:val="26"/>
          <w:szCs w:val="26"/>
        </w:rPr>
        <w:t xml:space="preserve"> Therezinha </w:t>
      </w:r>
      <w:proofErr w:type="spellStart"/>
      <w:r w:rsidRPr="00622DD2">
        <w:rPr>
          <w:rFonts w:ascii="Cambria" w:eastAsia="Cambria" w:hAnsi="Cambria" w:cs="Cambria"/>
          <w:color w:val="000000"/>
          <w:sz w:val="26"/>
          <w:szCs w:val="26"/>
        </w:rPr>
        <w:t>Strack</w:t>
      </w:r>
      <w:proofErr w:type="spellEnd"/>
    </w:p>
    <w:p w:rsidR="00D93B24" w:rsidRDefault="00D93B24" w:rsidP="00D93B24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rFonts w:ascii="Cambria" w:eastAsia="Cambria" w:hAnsi="Cambria" w:cs="Cambria"/>
          <w:color w:val="000000"/>
          <w:sz w:val="26"/>
          <w:szCs w:val="26"/>
        </w:rPr>
      </w:pPr>
    </w:p>
    <w:p w:rsidR="00D93B24" w:rsidRPr="00622DD2" w:rsidRDefault="00D93B24" w:rsidP="00D93B24">
      <w:pPr>
        <w:ind w:left="720" w:right="284"/>
        <w:jc w:val="both"/>
        <w:rPr>
          <w:rFonts w:ascii="Cambria" w:eastAsia="Cambria" w:hAnsi="Cambria" w:cs="Cambria"/>
          <w:color w:val="000000" w:themeColor="text1"/>
          <w:sz w:val="26"/>
          <w:szCs w:val="26"/>
        </w:rPr>
      </w:pPr>
      <w:r w:rsidRPr="00622DD2">
        <w:rPr>
          <w:rFonts w:ascii="Cambria" w:eastAsia="Cambria" w:hAnsi="Cambria" w:cs="Cambria"/>
          <w:color w:val="000000" w:themeColor="text1"/>
          <w:sz w:val="26"/>
          <w:szCs w:val="26"/>
        </w:rPr>
        <w:t xml:space="preserve"> </w:t>
      </w:r>
      <w:r w:rsidRPr="00622DD2">
        <w:rPr>
          <w:rFonts w:ascii="Cambria" w:eastAsia="Cambria" w:hAnsi="Cambria" w:cs="Cambria"/>
          <w:b/>
          <w:color w:val="000000" w:themeColor="text1"/>
          <w:sz w:val="26"/>
          <w:szCs w:val="26"/>
        </w:rPr>
        <w:t>Art. 2º.</w:t>
      </w:r>
      <w:r w:rsidRPr="00622DD2">
        <w:rPr>
          <w:rFonts w:ascii="Cambria" w:eastAsia="Cambria" w:hAnsi="Cambria" w:cs="Cambria"/>
          <w:color w:val="000000" w:themeColor="text1"/>
          <w:sz w:val="26"/>
          <w:szCs w:val="26"/>
        </w:rPr>
        <w:t xml:space="preserve"> Esta Lei entra em vigor na data de sua publicação.</w:t>
      </w:r>
    </w:p>
    <w:p w:rsidR="00D93B24" w:rsidRPr="0015120C" w:rsidRDefault="00D93B24" w:rsidP="00D93B24">
      <w:pPr>
        <w:ind w:left="142" w:right="284"/>
        <w:jc w:val="both"/>
        <w:rPr>
          <w:rFonts w:ascii="Cambria" w:eastAsia="Cambria" w:hAnsi="Cambria" w:cs="Cambria"/>
          <w:sz w:val="26"/>
          <w:szCs w:val="26"/>
        </w:rPr>
      </w:pPr>
    </w:p>
    <w:p w:rsidR="000267EF" w:rsidRDefault="00D93B24" w:rsidP="000267EF">
      <w:pPr>
        <w:ind w:left="142" w:right="284"/>
        <w:jc w:val="both"/>
        <w:rPr>
          <w:rFonts w:ascii="Cambria" w:eastAsia="Cambria" w:hAnsi="Cambria" w:cs="Cambria"/>
          <w:sz w:val="26"/>
          <w:szCs w:val="26"/>
        </w:rPr>
      </w:pPr>
      <w:r w:rsidRPr="0015120C">
        <w:rPr>
          <w:rFonts w:ascii="Cambria" w:eastAsia="Cambria" w:hAnsi="Cambria" w:cs="Cambria"/>
          <w:sz w:val="26"/>
          <w:szCs w:val="26"/>
        </w:rPr>
        <w:t xml:space="preserve"> </w:t>
      </w:r>
      <w:r w:rsidRPr="0015120C">
        <w:rPr>
          <w:rFonts w:ascii="Cambria" w:eastAsia="Cambria" w:hAnsi="Cambria" w:cs="Cambria"/>
          <w:sz w:val="26"/>
          <w:szCs w:val="26"/>
        </w:rPr>
        <w:tab/>
        <w:t xml:space="preserve">Chapada, RS </w:t>
      </w:r>
      <w:r>
        <w:rPr>
          <w:rFonts w:ascii="Cambria" w:eastAsia="Cambria" w:hAnsi="Cambria" w:cs="Cambria"/>
          <w:sz w:val="26"/>
          <w:szCs w:val="26"/>
        </w:rPr>
        <w:t>23</w:t>
      </w:r>
      <w:r w:rsidRPr="0015120C">
        <w:rPr>
          <w:rFonts w:ascii="Cambria" w:eastAsia="Cambria" w:hAnsi="Cambria" w:cs="Cambria"/>
          <w:sz w:val="26"/>
          <w:szCs w:val="26"/>
        </w:rPr>
        <w:t xml:space="preserve"> de </w:t>
      </w:r>
      <w:r>
        <w:rPr>
          <w:rFonts w:ascii="Cambria" w:eastAsia="Cambria" w:hAnsi="Cambria" w:cs="Cambria"/>
          <w:sz w:val="26"/>
          <w:szCs w:val="26"/>
        </w:rPr>
        <w:t>Abril</w:t>
      </w:r>
      <w:r w:rsidRPr="0015120C">
        <w:rPr>
          <w:rFonts w:ascii="Cambria" w:eastAsia="Cambria" w:hAnsi="Cambria" w:cs="Cambria"/>
          <w:sz w:val="26"/>
          <w:szCs w:val="26"/>
        </w:rPr>
        <w:t xml:space="preserve"> de 2.02</w:t>
      </w:r>
      <w:r>
        <w:rPr>
          <w:rFonts w:ascii="Cambria" w:eastAsia="Cambria" w:hAnsi="Cambria" w:cs="Cambria"/>
          <w:sz w:val="26"/>
          <w:szCs w:val="26"/>
        </w:rPr>
        <w:t>6</w:t>
      </w:r>
    </w:p>
    <w:p w:rsidR="000267EF" w:rsidRDefault="000267EF" w:rsidP="000267EF">
      <w:pPr>
        <w:ind w:left="142" w:right="284"/>
        <w:jc w:val="both"/>
        <w:rPr>
          <w:rFonts w:ascii="Cambria" w:eastAsia="Cambria" w:hAnsi="Cambria" w:cs="Cambria"/>
          <w:sz w:val="26"/>
          <w:szCs w:val="26"/>
        </w:rPr>
      </w:pPr>
    </w:p>
    <w:p w:rsidR="000267EF" w:rsidRDefault="000267EF" w:rsidP="000267EF">
      <w:pPr>
        <w:ind w:left="142" w:right="284"/>
        <w:jc w:val="both"/>
        <w:rPr>
          <w:rFonts w:ascii="Cambria" w:eastAsia="Cambria" w:hAnsi="Cambria" w:cs="Cambria"/>
          <w:sz w:val="26"/>
          <w:szCs w:val="26"/>
        </w:rPr>
      </w:pPr>
    </w:p>
    <w:p w:rsidR="00D93B24" w:rsidRDefault="00D93B24" w:rsidP="000267EF">
      <w:pPr>
        <w:ind w:left="142" w:right="284"/>
        <w:jc w:val="both"/>
        <w:rPr>
          <w:rFonts w:ascii="Cambria" w:eastAsia="Cambria" w:hAnsi="Cambria" w:cs="Cambria"/>
          <w:sz w:val="26"/>
          <w:szCs w:val="26"/>
        </w:rPr>
      </w:pPr>
      <w:r w:rsidRPr="0015120C">
        <w:rPr>
          <w:rFonts w:ascii="Cambria" w:eastAsia="Cambria" w:hAnsi="Cambria" w:cs="Cambria"/>
          <w:sz w:val="26"/>
          <w:szCs w:val="26"/>
        </w:rPr>
        <w:t>Vereador</w:t>
      </w:r>
      <w:r w:rsidR="000267EF">
        <w:rPr>
          <w:rFonts w:ascii="Cambria" w:eastAsia="Cambria" w:hAnsi="Cambria" w:cs="Cambria"/>
          <w:sz w:val="26"/>
          <w:szCs w:val="26"/>
        </w:rPr>
        <w:t>es</w:t>
      </w:r>
      <w:r w:rsidRPr="0015120C">
        <w:rPr>
          <w:rFonts w:ascii="Cambria" w:eastAsia="Cambria" w:hAnsi="Cambria" w:cs="Cambria"/>
          <w:sz w:val="26"/>
          <w:szCs w:val="26"/>
        </w:rPr>
        <w:t xml:space="preserve"> Proponente</w:t>
      </w:r>
      <w:r w:rsidR="000267EF">
        <w:rPr>
          <w:rFonts w:ascii="Cambria" w:eastAsia="Cambria" w:hAnsi="Cambria" w:cs="Cambria"/>
          <w:sz w:val="26"/>
          <w:szCs w:val="26"/>
        </w:rPr>
        <w:t>s:</w:t>
      </w:r>
    </w:p>
    <w:p w:rsidR="000267EF" w:rsidRDefault="000267EF" w:rsidP="000267EF">
      <w:pPr>
        <w:ind w:left="142" w:right="284"/>
        <w:rPr>
          <w:rFonts w:ascii="Cambria" w:eastAsia="Cambria" w:hAnsi="Cambria" w:cs="Cambria"/>
          <w:b/>
          <w:sz w:val="26"/>
          <w:szCs w:val="26"/>
        </w:rPr>
      </w:pPr>
    </w:p>
    <w:p w:rsidR="000267EF" w:rsidRDefault="000267EF" w:rsidP="000267EF">
      <w:pPr>
        <w:ind w:left="142" w:right="284"/>
        <w:rPr>
          <w:rFonts w:ascii="Cambria" w:eastAsia="Cambria" w:hAnsi="Cambria" w:cs="Cambria"/>
          <w:b/>
          <w:sz w:val="26"/>
          <w:szCs w:val="26"/>
        </w:rPr>
      </w:pP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>____________________________</w:t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__________________________</w:t>
      </w:r>
      <w:r>
        <w:rPr>
          <w:rFonts w:ascii="Cambria" w:hAnsi="Cambria"/>
          <w:color w:val="000000"/>
          <w:sz w:val="26"/>
          <w:szCs w:val="26"/>
        </w:rPr>
        <w:t>___</w:t>
      </w:r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ab/>
        <w:t>__________________________</w:t>
      </w: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Gilmar Castanho </w:t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 xml:space="preserve">Cassiano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Dreifke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da Silva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Gelci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Baudino de Moura</w:t>
      </w: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>Pro</w:t>
      </w:r>
      <w:r>
        <w:rPr>
          <w:rFonts w:ascii="Cambria" w:hAnsi="Cambria"/>
          <w:color w:val="000000"/>
          <w:sz w:val="26"/>
          <w:szCs w:val="26"/>
        </w:rPr>
        <w:t xml:space="preserve">gressistas        </w:t>
      </w:r>
      <w:r>
        <w:rPr>
          <w:rFonts w:ascii="Cambria" w:hAnsi="Cambria"/>
          <w:color w:val="000000"/>
          <w:sz w:val="26"/>
          <w:szCs w:val="26"/>
        </w:rPr>
        <w:tab/>
        <w:t xml:space="preserve"> </w:t>
      </w:r>
      <w:r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Progressitas</w:t>
      </w:r>
      <w:proofErr w:type="spellEnd"/>
      <w:r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</w:p>
    <w:p w:rsidR="000267EF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        </w:t>
      </w: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>
        <w:rPr>
          <w:rFonts w:ascii="Cambria" w:hAnsi="Cambria"/>
          <w:color w:val="000000"/>
          <w:sz w:val="26"/>
          <w:szCs w:val="26"/>
        </w:rPr>
        <w:t>____________________________</w:t>
      </w:r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  <w:t>__________________________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ab/>
        <w:t>__________________________</w:t>
      </w: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Leonardo Krindges </w:t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Marlei I.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Riterbusch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Odelei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Backes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</w:p>
    <w:p w:rsidR="000267EF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PSDB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Progressistas       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Progressistas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</w:p>
    <w:p w:rsidR="000267EF" w:rsidRPr="00D1475D" w:rsidRDefault="000267EF" w:rsidP="000267EF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lastRenderedPageBreak/>
        <w:tab/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</w:r>
    </w:p>
    <w:p w:rsidR="00D93B24" w:rsidRDefault="00D93B24" w:rsidP="00D93B24">
      <w:pPr>
        <w:ind w:left="142" w:right="284"/>
        <w:jc w:val="center"/>
        <w:rPr>
          <w:rFonts w:ascii="Cambria" w:eastAsia="Cambria" w:hAnsi="Cambria" w:cs="Cambria"/>
          <w:b/>
          <w:sz w:val="26"/>
          <w:szCs w:val="26"/>
        </w:rPr>
      </w:pPr>
      <w:r w:rsidRPr="00771946">
        <w:rPr>
          <w:rFonts w:ascii="Cambria" w:eastAsia="Cambria" w:hAnsi="Cambria" w:cs="Cambria"/>
          <w:b/>
          <w:sz w:val="26"/>
          <w:szCs w:val="26"/>
        </w:rPr>
        <w:t>JUSTIFICATIVA</w:t>
      </w:r>
    </w:p>
    <w:p w:rsidR="00D93B24" w:rsidRDefault="00D93B24" w:rsidP="00D93B24">
      <w:pPr>
        <w:ind w:left="142" w:right="284"/>
        <w:jc w:val="both"/>
        <w:rPr>
          <w:rFonts w:ascii="Cambria" w:eastAsia="Cambria" w:hAnsi="Cambria" w:cs="Cambria"/>
          <w:b/>
          <w:sz w:val="26"/>
          <w:szCs w:val="26"/>
        </w:rPr>
      </w:pPr>
    </w:p>
    <w:p w:rsidR="00D93B24" w:rsidRPr="0080678D" w:rsidRDefault="00D93B24" w:rsidP="00D93B24">
      <w:pPr>
        <w:ind w:right="248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 w:rsidRPr="0080678D">
        <w:rPr>
          <w:rFonts w:ascii="Cambria" w:eastAsia="Cambria" w:hAnsi="Cambria" w:cs="Cambria"/>
          <w:sz w:val="26"/>
          <w:szCs w:val="26"/>
        </w:rPr>
        <w:t xml:space="preserve">Anna </w:t>
      </w:r>
      <w:r>
        <w:rPr>
          <w:rFonts w:ascii="Cambria" w:eastAsia="Cambria" w:hAnsi="Cambria" w:cs="Cambria"/>
          <w:sz w:val="26"/>
          <w:szCs w:val="26"/>
        </w:rPr>
        <w:t>E</w:t>
      </w:r>
      <w:r w:rsidRPr="0080678D">
        <w:rPr>
          <w:rFonts w:ascii="Cambria" w:eastAsia="Cambria" w:hAnsi="Cambria" w:cs="Cambria"/>
          <w:sz w:val="26"/>
          <w:szCs w:val="26"/>
        </w:rPr>
        <w:t xml:space="preserve">lisabeth </w:t>
      </w:r>
      <w:proofErr w:type="spellStart"/>
      <w:r>
        <w:rPr>
          <w:rFonts w:ascii="Cambria" w:eastAsia="Cambria" w:hAnsi="Cambria" w:cs="Cambria"/>
          <w:sz w:val="26"/>
          <w:szCs w:val="26"/>
        </w:rPr>
        <w:t>B</w:t>
      </w:r>
      <w:r w:rsidRPr="0080678D">
        <w:rPr>
          <w:rFonts w:ascii="Cambria" w:eastAsia="Cambria" w:hAnsi="Cambria" w:cs="Cambria"/>
          <w:sz w:val="26"/>
          <w:szCs w:val="26"/>
        </w:rPr>
        <w:t>oeni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</w:t>
      </w:r>
      <w:proofErr w:type="spellStart"/>
      <w:r>
        <w:rPr>
          <w:rFonts w:ascii="Cambria" w:eastAsia="Cambria" w:hAnsi="Cambria" w:cs="Cambria"/>
          <w:sz w:val="26"/>
          <w:szCs w:val="26"/>
        </w:rPr>
        <w:t>G</w:t>
      </w:r>
      <w:r w:rsidRPr="0080678D">
        <w:rPr>
          <w:rFonts w:ascii="Cambria" w:eastAsia="Cambria" w:hAnsi="Cambria" w:cs="Cambria"/>
          <w:sz w:val="26"/>
          <w:szCs w:val="26"/>
        </w:rPr>
        <w:t>ewehr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nasceu em 18/04/1904 em Marques de Souza, RS, e formou-se em Porto Alegre na faculdade de Cirurgiã Dentista, e logo após formada fixou residência primeiramente no Distrito de Boi Preto e mais tarde mudou-se para Chapada, RS sendo a primeira mulher dentista a exercer a profissão em Chapada, o que realizou durante muitos anos, atendendo a uma clientela de todo o nosso município e da região. </w:t>
      </w:r>
    </w:p>
    <w:p w:rsidR="00D93B24" w:rsidRPr="0080678D" w:rsidRDefault="00D93B24" w:rsidP="00D93B24">
      <w:pPr>
        <w:ind w:right="248"/>
        <w:jc w:val="both"/>
        <w:rPr>
          <w:rFonts w:ascii="Cambria" w:eastAsia="Cambria" w:hAnsi="Cambria" w:cs="Cambria"/>
          <w:sz w:val="26"/>
          <w:szCs w:val="26"/>
        </w:rPr>
      </w:pPr>
    </w:p>
    <w:p w:rsidR="00D93B24" w:rsidRDefault="00D93B24" w:rsidP="00D93B24">
      <w:pPr>
        <w:ind w:right="248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 w:rsidRPr="0080678D">
        <w:rPr>
          <w:rFonts w:ascii="Cambria" w:eastAsia="Cambria" w:hAnsi="Cambria" w:cs="Cambria"/>
          <w:sz w:val="26"/>
          <w:szCs w:val="26"/>
        </w:rPr>
        <w:t xml:space="preserve">O seu consultório ficava na casa onde mora a dona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Ani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Taube, próxima a Prefeitura Municipal de Chapada. Casou-se com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Theobaldo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Gewer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e tiveram três filhos, Gertrudes,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Beiesdorf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,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Ani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Guerda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e Wilson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Boeni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 xml:space="preserve"> </w:t>
      </w:r>
      <w:proofErr w:type="spellStart"/>
      <w:r w:rsidRPr="0080678D">
        <w:rPr>
          <w:rFonts w:ascii="Cambria" w:eastAsia="Cambria" w:hAnsi="Cambria" w:cs="Cambria"/>
          <w:sz w:val="26"/>
          <w:szCs w:val="26"/>
        </w:rPr>
        <w:t>Gewehr</w:t>
      </w:r>
      <w:proofErr w:type="spellEnd"/>
      <w:r w:rsidRPr="0080678D">
        <w:rPr>
          <w:rFonts w:ascii="Cambria" w:eastAsia="Cambria" w:hAnsi="Cambria" w:cs="Cambria"/>
          <w:sz w:val="26"/>
          <w:szCs w:val="26"/>
        </w:rPr>
        <w:t>. Faleceu no dia 28/04/1970 na cidade de Chapada, RS.</w:t>
      </w:r>
    </w:p>
    <w:p w:rsidR="00D93B24" w:rsidRDefault="00D93B24" w:rsidP="00D93B24">
      <w:pPr>
        <w:ind w:right="248"/>
        <w:jc w:val="both"/>
        <w:rPr>
          <w:rFonts w:ascii="Cambria" w:eastAsia="Cambria" w:hAnsi="Cambria" w:cs="Cambria"/>
          <w:sz w:val="26"/>
          <w:szCs w:val="26"/>
        </w:rPr>
      </w:pPr>
    </w:p>
    <w:p w:rsidR="00D93B24" w:rsidRDefault="00D93B24" w:rsidP="00D93B24">
      <w:pPr>
        <w:ind w:right="248" w:firstLine="72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  <w:t xml:space="preserve">Sendo assim, a família, entende com justa a </w:t>
      </w:r>
      <w:r w:rsidRPr="00326DAA">
        <w:rPr>
          <w:rFonts w:ascii="Cambria" w:eastAsia="Cambria" w:hAnsi="Cambria" w:cs="Cambria"/>
          <w:sz w:val="26"/>
          <w:szCs w:val="26"/>
        </w:rPr>
        <w:t>homenage</w:t>
      </w:r>
      <w:r>
        <w:rPr>
          <w:rFonts w:ascii="Cambria" w:eastAsia="Cambria" w:hAnsi="Cambria" w:cs="Cambria"/>
          <w:sz w:val="26"/>
          <w:szCs w:val="26"/>
        </w:rPr>
        <w:t>m de que esta R</w:t>
      </w:r>
      <w:r w:rsidRPr="00326DAA">
        <w:rPr>
          <w:rFonts w:ascii="Cambria" w:eastAsia="Cambria" w:hAnsi="Cambria" w:cs="Cambria"/>
          <w:sz w:val="26"/>
          <w:szCs w:val="26"/>
        </w:rPr>
        <w:t xml:space="preserve">ua </w:t>
      </w:r>
      <w:r>
        <w:rPr>
          <w:rFonts w:ascii="Cambria" w:eastAsia="Cambria" w:hAnsi="Cambria" w:cs="Cambria"/>
          <w:sz w:val="26"/>
          <w:szCs w:val="26"/>
        </w:rPr>
        <w:t xml:space="preserve">pudesse ter seu nome, chamando-se Rua Anna Elisabeth </w:t>
      </w:r>
      <w:proofErr w:type="spellStart"/>
      <w:r>
        <w:rPr>
          <w:rFonts w:ascii="Cambria" w:eastAsia="Cambria" w:hAnsi="Cambria" w:cs="Cambria"/>
          <w:sz w:val="26"/>
          <w:szCs w:val="26"/>
        </w:rPr>
        <w:t>Boeni</w:t>
      </w:r>
      <w:proofErr w:type="spellEnd"/>
      <w:r>
        <w:rPr>
          <w:rFonts w:ascii="Cambria" w:eastAsia="Cambria" w:hAnsi="Cambria" w:cs="Cambria"/>
          <w:sz w:val="26"/>
          <w:szCs w:val="26"/>
        </w:rPr>
        <w:t xml:space="preserve"> </w:t>
      </w:r>
      <w:proofErr w:type="spellStart"/>
      <w:r>
        <w:rPr>
          <w:rFonts w:ascii="Cambria" w:eastAsia="Cambria" w:hAnsi="Cambria" w:cs="Cambria"/>
          <w:sz w:val="26"/>
          <w:szCs w:val="26"/>
        </w:rPr>
        <w:t>Gewehr</w:t>
      </w:r>
      <w:proofErr w:type="spellEnd"/>
      <w:r w:rsidRPr="00326DAA">
        <w:rPr>
          <w:rFonts w:ascii="Cambria" w:eastAsia="Cambria" w:hAnsi="Cambria" w:cs="Cambria"/>
          <w:sz w:val="26"/>
          <w:szCs w:val="26"/>
        </w:rPr>
        <w:t>.</w:t>
      </w:r>
    </w:p>
    <w:p w:rsidR="00D93B24" w:rsidRDefault="00D93B24" w:rsidP="00D93B24">
      <w:pPr>
        <w:ind w:left="142" w:right="284" w:firstLine="991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 w:rsidRPr="0015120C">
        <w:rPr>
          <w:rFonts w:ascii="Cambria" w:eastAsia="Cambria" w:hAnsi="Cambria" w:cs="Cambria"/>
          <w:sz w:val="26"/>
          <w:szCs w:val="26"/>
        </w:rPr>
        <w:t>Pedimos a aprovação do projeto de lei legislativo, em regime de</w:t>
      </w:r>
      <w:r>
        <w:rPr>
          <w:rFonts w:ascii="Cambria" w:eastAsia="Cambria" w:hAnsi="Cambria" w:cs="Cambria"/>
          <w:sz w:val="26"/>
          <w:szCs w:val="26"/>
        </w:rPr>
        <w:t xml:space="preserve"> urgência, para que possa esta R</w:t>
      </w:r>
      <w:r w:rsidRPr="0015120C">
        <w:rPr>
          <w:rFonts w:ascii="Cambria" w:eastAsia="Cambria" w:hAnsi="Cambria" w:cs="Cambria"/>
          <w:sz w:val="26"/>
          <w:szCs w:val="26"/>
        </w:rPr>
        <w:t>ua ser registrada com o nome proposto, preservando</w:t>
      </w:r>
      <w:r>
        <w:rPr>
          <w:rFonts w:ascii="Cambria" w:eastAsia="Cambria" w:hAnsi="Cambria" w:cs="Cambria"/>
          <w:sz w:val="26"/>
          <w:szCs w:val="26"/>
        </w:rPr>
        <w:t xml:space="preserve"> a memória desta ilustre cidadão.</w:t>
      </w:r>
    </w:p>
    <w:p w:rsidR="00D93B24" w:rsidRDefault="00D93B24" w:rsidP="00D93B24">
      <w:pPr>
        <w:ind w:left="142" w:right="284" w:firstLine="991"/>
        <w:jc w:val="both"/>
        <w:rPr>
          <w:rFonts w:ascii="Cambria" w:eastAsia="Cambria" w:hAnsi="Cambria" w:cs="Cambria"/>
          <w:sz w:val="26"/>
          <w:szCs w:val="26"/>
        </w:rPr>
      </w:pPr>
    </w:p>
    <w:p w:rsidR="000267EF" w:rsidRDefault="000267EF" w:rsidP="00D93B24">
      <w:pPr>
        <w:ind w:left="142" w:right="284" w:firstLine="991"/>
        <w:jc w:val="both"/>
        <w:rPr>
          <w:rFonts w:ascii="Cambria" w:eastAsia="Cambria" w:hAnsi="Cambria" w:cs="Cambria"/>
          <w:sz w:val="26"/>
          <w:szCs w:val="26"/>
        </w:rPr>
      </w:pPr>
    </w:p>
    <w:p w:rsidR="00D93B24" w:rsidRDefault="00D93B24" w:rsidP="00D93B24">
      <w:pPr>
        <w:spacing w:after="120"/>
        <w:ind w:left="-140" w:right="284" w:firstLine="1420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ab/>
      </w:r>
      <w:r>
        <w:rPr>
          <w:rFonts w:ascii="Cambria" w:eastAsia="Cambria" w:hAnsi="Cambria" w:cs="Cambria"/>
          <w:b/>
          <w:sz w:val="26"/>
          <w:szCs w:val="26"/>
        </w:rPr>
        <w:tab/>
      </w:r>
      <w:r w:rsidRPr="0015120C">
        <w:rPr>
          <w:rFonts w:ascii="Cambria" w:eastAsia="Cambria" w:hAnsi="Cambria" w:cs="Cambria"/>
          <w:b/>
          <w:sz w:val="26"/>
          <w:szCs w:val="26"/>
        </w:rPr>
        <w:t xml:space="preserve">Chapada-RS, </w:t>
      </w:r>
      <w:r>
        <w:rPr>
          <w:rFonts w:ascii="Cambria" w:eastAsia="Cambria" w:hAnsi="Cambria" w:cs="Cambria"/>
          <w:b/>
          <w:sz w:val="26"/>
          <w:szCs w:val="26"/>
        </w:rPr>
        <w:t xml:space="preserve">23 </w:t>
      </w:r>
      <w:r w:rsidRPr="0015120C">
        <w:rPr>
          <w:rFonts w:ascii="Cambria" w:eastAsia="Cambria" w:hAnsi="Cambria" w:cs="Cambria"/>
          <w:b/>
          <w:sz w:val="26"/>
          <w:szCs w:val="26"/>
        </w:rPr>
        <w:t xml:space="preserve">de </w:t>
      </w:r>
      <w:r>
        <w:rPr>
          <w:rFonts w:ascii="Cambria" w:eastAsia="Cambria" w:hAnsi="Cambria" w:cs="Cambria"/>
          <w:b/>
          <w:sz w:val="26"/>
          <w:szCs w:val="26"/>
        </w:rPr>
        <w:t>Abril de</w:t>
      </w:r>
      <w:r w:rsidRPr="0015120C">
        <w:rPr>
          <w:rFonts w:ascii="Cambria" w:eastAsia="Cambria" w:hAnsi="Cambria" w:cs="Cambria"/>
          <w:b/>
          <w:sz w:val="26"/>
          <w:szCs w:val="26"/>
        </w:rPr>
        <w:t xml:space="preserve"> 2.02</w:t>
      </w:r>
      <w:r>
        <w:rPr>
          <w:rFonts w:ascii="Cambria" w:eastAsia="Cambria" w:hAnsi="Cambria" w:cs="Cambria"/>
          <w:b/>
          <w:sz w:val="26"/>
          <w:szCs w:val="26"/>
        </w:rPr>
        <w:t>6</w:t>
      </w:r>
      <w:r w:rsidRPr="0015120C">
        <w:rPr>
          <w:rFonts w:ascii="Cambria" w:eastAsia="Cambria" w:hAnsi="Cambria" w:cs="Cambria"/>
          <w:b/>
          <w:sz w:val="26"/>
          <w:szCs w:val="26"/>
        </w:rPr>
        <w:t>.</w:t>
      </w:r>
    </w:p>
    <w:p w:rsidR="000267EF" w:rsidRDefault="000267EF" w:rsidP="00D93B24">
      <w:pPr>
        <w:spacing w:before="240" w:after="240"/>
        <w:ind w:right="284"/>
        <w:rPr>
          <w:rFonts w:ascii="Cambria" w:eastAsia="Cambria" w:hAnsi="Cambria" w:cs="Cambria"/>
          <w:b/>
          <w:sz w:val="26"/>
          <w:szCs w:val="26"/>
        </w:rPr>
      </w:pPr>
    </w:p>
    <w:p w:rsidR="00D93B24" w:rsidRPr="0015120C" w:rsidRDefault="00D93B24" w:rsidP="00D93B24">
      <w:pPr>
        <w:spacing w:before="240" w:after="240"/>
        <w:ind w:right="284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Vereadores Proponentes</w:t>
      </w:r>
      <w:r w:rsidRPr="0015120C">
        <w:rPr>
          <w:rFonts w:ascii="Cambria" w:eastAsia="Cambria" w:hAnsi="Cambria" w:cs="Cambria"/>
          <w:b/>
          <w:sz w:val="26"/>
          <w:szCs w:val="26"/>
        </w:rPr>
        <w:t>:</w:t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>____________________________</w:t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  <w:t>__________________________</w:t>
      </w:r>
      <w:r>
        <w:rPr>
          <w:rFonts w:ascii="Cambria" w:hAnsi="Cambria"/>
          <w:color w:val="000000"/>
          <w:sz w:val="26"/>
          <w:szCs w:val="26"/>
        </w:rPr>
        <w:t>___</w:t>
      </w:r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Gilmar Castanho </w:t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 xml:space="preserve">Cassiano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Dreifke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da Silva </w:t>
      </w:r>
      <w:r w:rsidRPr="00D1475D">
        <w:rPr>
          <w:rFonts w:ascii="Cambria" w:hAnsi="Cambria"/>
          <w:color w:val="000000"/>
          <w:sz w:val="26"/>
          <w:szCs w:val="26"/>
        </w:rPr>
        <w:tab/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>Pro</w:t>
      </w:r>
      <w:r>
        <w:rPr>
          <w:rFonts w:ascii="Cambria" w:hAnsi="Cambria"/>
          <w:color w:val="000000"/>
          <w:sz w:val="26"/>
          <w:szCs w:val="26"/>
        </w:rPr>
        <w:t xml:space="preserve">gressistas        </w:t>
      </w:r>
      <w:r>
        <w:rPr>
          <w:rFonts w:ascii="Cambria" w:hAnsi="Cambria"/>
          <w:color w:val="000000"/>
          <w:sz w:val="26"/>
          <w:szCs w:val="26"/>
        </w:rPr>
        <w:tab/>
        <w:t xml:space="preserve"> </w:t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Progressitas</w:t>
      </w:r>
      <w:proofErr w:type="spellEnd"/>
      <w:r>
        <w:rPr>
          <w:rFonts w:ascii="Cambria" w:hAnsi="Cambria"/>
          <w:color w:val="000000"/>
          <w:sz w:val="26"/>
          <w:szCs w:val="26"/>
        </w:rPr>
        <w:t xml:space="preserve"> </w:t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  <w:r>
        <w:rPr>
          <w:rFonts w:ascii="Cambria" w:hAnsi="Cambria"/>
          <w:color w:val="000000"/>
          <w:sz w:val="26"/>
          <w:szCs w:val="26"/>
        </w:rPr>
        <w:tab/>
      </w:r>
    </w:p>
    <w:p w:rsidR="00D93B24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        </w:t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_____________________________ </w:t>
      </w:r>
      <w:r>
        <w:rPr>
          <w:rFonts w:ascii="Cambria" w:hAnsi="Cambria"/>
          <w:color w:val="000000"/>
          <w:sz w:val="26"/>
          <w:szCs w:val="26"/>
        </w:rPr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  <w:t>__________________________</w:t>
      </w:r>
      <w:r w:rsidRPr="00D1475D">
        <w:rPr>
          <w:rFonts w:ascii="Cambria" w:hAnsi="Cambria"/>
          <w:color w:val="000000"/>
          <w:sz w:val="26"/>
          <w:szCs w:val="26"/>
        </w:rPr>
        <w:tab/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Leonardo Krindges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Marlei I.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Riterbusch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</w:p>
    <w:p w:rsidR="00D93B24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 xml:space="preserve">PSDB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Progressistas       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</w:p>
    <w:p w:rsidR="00D93B24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r w:rsidRPr="00D1475D">
        <w:rPr>
          <w:rFonts w:ascii="Cambria" w:hAnsi="Cambria"/>
          <w:color w:val="000000"/>
          <w:sz w:val="26"/>
          <w:szCs w:val="26"/>
        </w:rPr>
        <w:t>_____________________________</w:t>
      </w:r>
      <w:r w:rsidRPr="00D1475D">
        <w:rPr>
          <w:rFonts w:ascii="Cambria" w:hAnsi="Cambria"/>
          <w:color w:val="000000"/>
          <w:sz w:val="26"/>
          <w:szCs w:val="26"/>
        </w:rPr>
        <w:tab/>
        <w:t xml:space="preserve"> </w:t>
      </w:r>
      <w:r w:rsidRPr="00D1475D">
        <w:rPr>
          <w:rFonts w:ascii="Cambria" w:hAnsi="Cambria"/>
          <w:color w:val="000000"/>
          <w:sz w:val="26"/>
          <w:szCs w:val="26"/>
        </w:rPr>
        <w:tab/>
        <w:t>__________________________</w:t>
      </w:r>
      <w:r w:rsidRPr="00D1475D">
        <w:rPr>
          <w:rFonts w:ascii="Cambria" w:hAnsi="Cambria"/>
          <w:color w:val="000000"/>
          <w:sz w:val="26"/>
          <w:szCs w:val="26"/>
        </w:rPr>
        <w:tab/>
      </w:r>
    </w:p>
    <w:p w:rsidR="00D93B24" w:rsidRPr="00D1475D" w:rsidRDefault="00D93B24" w:rsidP="00D93B24">
      <w:pPr>
        <w:jc w:val="both"/>
        <w:rPr>
          <w:rFonts w:ascii="Cambria" w:hAnsi="Cambria"/>
          <w:color w:val="000000"/>
          <w:sz w:val="26"/>
          <w:szCs w:val="26"/>
        </w:rPr>
      </w:pPr>
      <w:proofErr w:type="spellStart"/>
      <w:r w:rsidRPr="00D1475D">
        <w:rPr>
          <w:rFonts w:ascii="Cambria" w:hAnsi="Cambria"/>
          <w:color w:val="000000"/>
          <w:sz w:val="26"/>
          <w:szCs w:val="26"/>
        </w:rPr>
        <w:t>Gelci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Baudino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de Moura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Odelei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 xml:space="preserve"> </w:t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Backes</w:t>
      </w:r>
      <w:proofErr w:type="spellEnd"/>
    </w:p>
    <w:p w:rsidR="000E67DF" w:rsidRPr="00D93B24" w:rsidRDefault="00D93B24" w:rsidP="000267EF">
      <w:pPr>
        <w:jc w:val="both"/>
      </w:pPr>
      <w:r w:rsidRPr="00D1475D">
        <w:rPr>
          <w:rFonts w:ascii="Cambria" w:hAnsi="Cambria"/>
          <w:color w:val="000000"/>
          <w:sz w:val="26"/>
          <w:szCs w:val="26"/>
        </w:rPr>
        <w:t xml:space="preserve">Progressistas        </w:t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r w:rsidRPr="00D1475D">
        <w:rPr>
          <w:rFonts w:ascii="Cambria" w:hAnsi="Cambria"/>
          <w:color w:val="000000"/>
          <w:sz w:val="26"/>
          <w:szCs w:val="26"/>
        </w:rPr>
        <w:tab/>
      </w:r>
      <w:proofErr w:type="spellStart"/>
      <w:r w:rsidRPr="00D1475D">
        <w:rPr>
          <w:rFonts w:ascii="Cambria" w:hAnsi="Cambria"/>
          <w:color w:val="000000"/>
          <w:sz w:val="26"/>
          <w:szCs w:val="26"/>
        </w:rPr>
        <w:t>Progressistas</w:t>
      </w:r>
      <w:proofErr w:type="spellEnd"/>
      <w:r w:rsidRPr="00D1475D">
        <w:rPr>
          <w:rFonts w:ascii="Cambria" w:hAnsi="Cambria"/>
          <w:color w:val="000000"/>
          <w:sz w:val="26"/>
          <w:szCs w:val="26"/>
        </w:rPr>
        <w:tab/>
      </w:r>
    </w:p>
    <w:sectPr w:rsidR="000E67DF" w:rsidRPr="00D93B24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FC8" w:rsidRDefault="00390FC8">
      <w:r>
        <w:separator/>
      </w:r>
    </w:p>
  </w:endnote>
  <w:endnote w:type="continuationSeparator" w:id="0">
    <w:p w:rsidR="00390FC8" w:rsidRDefault="00390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31" w:rsidRDefault="00C12793">
    <w:pPr>
      <w:pStyle w:val="Rodap"/>
    </w:pPr>
    <w:r>
      <w:rPr>
        <w:noProof/>
        <w:lang w:eastAsia="pt-BR"/>
      </w:rPr>
      <w:drawing>
        <wp:inline distT="0" distB="0" distL="0" distR="0" wp14:anchorId="68F72F6B" wp14:editId="6DE31A1F">
          <wp:extent cx="5737225" cy="457219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6E19F0" wp14:editId="66E5DDA2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C0B31" w:rsidRPr="00803D67" w:rsidRDefault="00C12793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C6E19F0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C0B31" w:rsidRPr="00803D67" w:rsidRDefault="00C12793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747AB4" wp14:editId="5E93FF9D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763F45" id="Retângulo 1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" strokecolor="white" strokeweight="2pt">
              <v:path arrowok="t"/>
            </v:rect>
          </w:pict>
        </mc:Fallback>
      </mc:AlternateContent>
    </w:r>
  </w:p>
  <w:p w:rsidR="000C0B31" w:rsidRDefault="00390FC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FC8" w:rsidRDefault="00390FC8">
      <w:r>
        <w:separator/>
      </w:r>
    </w:p>
  </w:footnote>
  <w:footnote w:type="continuationSeparator" w:id="0">
    <w:p w:rsidR="00390FC8" w:rsidRDefault="00390F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31" w:rsidRDefault="00C12793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199A2CC1" wp14:editId="4AB3A614">
          <wp:extent cx="6581775" cy="728777"/>
          <wp:effectExtent l="1905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C0B31" w:rsidRDefault="00390FC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793"/>
    <w:rsid w:val="000267EF"/>
    <w:rsid w:val="000E67DF"/>
    <w:rsid w:val="001852DF"/>
    <w:rsid w:val="0020636F"/>
    <w:rsid w:val="002C5632"/>
    <w:rsid w:val="00341BA3"/>
    <w:rsid w:val="00390FC8"/>
    <w:rsid w:val="003979E6"/>
    <w:rsid w:val="00412158"/>
    <w:rsid w:val="005D5F11"/>
    <w:rsid w:val="00676C03"/>
    <w:rsid w:val="007B6B01"/>
    <w:rsid w:val="008110D6"/>
    <w:rsid w:val="00842C17"/>
    <w:rsid w:val="008F5678"/>
    <w:rsid w:val="00947FDD"/>
    <w:rsid w:val="009A67BB"/>
    <w:rsid w:val="00A25EAA"/>
    <w:rsid w:val="00A51D2B"/>
    <w:rsid w:val="00AC1BA2"/>
    <w:rsid w:val="00AE570C"/>
    <w:rsid w:val="00AE6828"/>
    <w:rsid w:val="00AF5E8A"/>
    <w:rsid w:val="00B13657"/>
    <w:rsid w:val="00BB2873"/>
    <w:rsid w:val="00C10880"/>
    <w:rsid w:val="00C12793"/>
    <w:rsid w:val="00CC5309"/>
    <w:rsid w:val="00D93B24"/>
    <w:rsid w:val="00DC7C4A"/>
    <w:rsid w:val="00DD1953"/>
    <w:rsid w:val="00EA06F4"/>
    <w:rsid w:val="00FD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33AC02-3301-4C1B-B248-F7D056EB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79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279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12793"/>
  </w:style>
  <w:style w:type="paragraph" w:styleId="Rodap">
    <w:name w:val="footer"/>
    <w:basedOn w:val="Normal"/>
    <w:link w:val="RodapChar"/>
    <w:uiPriority w:val="99"/>
    <w:unhideWhenUsed/>
    <w:rsid w:val="00C1279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12793"/>
  </w:style>
  <w:style w:type="paragraph" w:customStyle="1" w:styleId="Standard">
    <w:name w:val="Standard"/>
    <w:rsid w:val="00C127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paragraph" w:customStyle="1" w:styleId="Cabealho1">
    <w:name w:val="Cabeçalho1"/>
    <w:basedOn w:val="Normal"/>
    <w:rsid w:val="00C12793"/>
    <w:pPr>
      <w:tabs>
        <w:tab w:val="center" w:pos="4252"/>
        <w:tab w:val="right" w:pos="8504"/>
      </w:tabs>
    </w:pPr>
    <w:rPr>
      <w:sz w:val="24"/>
      <w:lang w:val="en-US" w:eastAsia="en-US"/>
    </w:rPr>
  </w:style>
  <w:style w:type="character" w:customStyle="1" w:styleId="color11">
    <w:name w:val="color_11"/>
    <w:rsid w:val="00C12793"/>
  </w:style>
  <w:style w:type="paragraph" w:customStyle="1" w:styleId="Default">
    <w:name w:val="Default"/>
    <w:rsid w:val="00DD195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7F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7FDD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3B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SemEspaamentoChar">
    <w:name w:val="Sem Espaçamento Char"/>
    <w:link w:val="SemEspaamento"/>
    <w:uiPriority w:val="1"/>
    <w:rsid w:val="00D93B24"/>
    <w:rPr>
      <w:rFonts w:ascii="Times New Roman" w:eastAsia="Times New Roman" w:hAnsi="Times New Roman" w:cs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cp:lastPrinted>2026-04-23T18:43:00Z</cp:lastPrinted>
  <dcterms:created xsi:type="dcterms:W3CDTF">2026-05-05T17:46:00Z</dcterms:created>
  <dcterms:modified xsi:type="dcterms:W3CDTF">2026-05-05T17:46:00Z</dcterms:modified>
</cp:coreProperties>
</file>