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03616" w:rsidRPr="0020031D" w:rsidRDefault="00D03616" w:rsidP="007C7668">
      <w:pPr>
        <w:pStyle w:val="Standard"/>
        <w:spacing w:line="276" w:lineRule="auto"/>
        <w:ind w:left="1134" w:right="567"/>
        <w:jc w:val="center"/>
        <w:rPr>
          <w:rFonts w:asciiTheme="minorHAnsi" w:hAnsiTheme="minorHAnsi" w:cstheme="minorHAnsi"/>
        </w:rPr>
      </w:pPr>
      <w:r w:rsidRPr="0020031D">
        <w:rPr>
          <w:rFonts w:asciiTheme="minorHAnsi" w:hAnsiTheme="minorHAnsi" w:cstheme="minorHAnsi"/>
          <w:b/>
          <w:bCs/>
        </w:rPr>
        <w:t>PROJE</w:t>
      </w:r>
      <w:r w:rsidR="007252DF" w:rsidRPr="0020031D">
        <w:rPr>
          <w:rFonts w:asciiTheme="minorHAnsi" w:hAnsiTheme="minorHAnsi" w:cstheme="minorHAnsi"/>
          <w:b/>
          <w:bCs/>
        </w:rPr>
        <w:t>TO DE DECRETO LEGISLATIVO Nº 00</w:t>
      </w:r>
      <w:r w:rsidR="00496066" w:rsidRPr="0020031D">
        <w:rPr>
          <w:rFonts w:asciiTheme="minorHAnsi" w:hAnsiTheme="minorHAnsi" w:cstheme="minorHAnsi"/>
          <w:b/>
          <w:bCs/>
        </w:rPr>
        <w:t>1</w:t>
      </w:r>
      <w:r w:rsidRPr="0020031D">
        <w:rPr>
          <w:rFonts w:asciiTheme="minorHAnsi" w:hAnsiTheme="minorHAnsi" w:cstheme="minorHAnsi"/>
          <w:b/>
          <w:bCs/>
        </w:rPr>
        <w:t>/20</w:t>
      </w:r>
      <w:r w:rsidR="007252DF" w:rsidRPr="0020031D">
        <w:rPr>
          <w:rFonts w:asciiTheme="minorHAnsi" w:hAnsiTheme="minorHAnsi" w:cstheme="minorHAnsi"/>
          <w:b/>
          <w:bCs/>
        </w:rPr>
        <w:t>2</w:t>
      </w:r>
      <w:r w:rsidR="00144D23" w:rsidRPr="0020031D">
        <w:rPr>
          <w:rFonts w:asciiTheme="minorHAnsi" w:hAnsiTheme="minorHAnsi" w:cstheme="minorHAnsi"/>
          <w:b/>
          <w:bCs/>
        </w:rPr>
        <w:t>6</w:t>
      </w:r>
    </w:p>
    <w:p w:rsidR="00D03616" w:rsidRPr="0020031D" w:rsidRDefault="00D03616" w:rsidP="007C7668">
      <w:pPr>
        <w:pStyle w:val="Standard"/>
        <w:spacing w:line="276" w:lineRule="auto"/>
        <w:ind w:left="1134" w:right="567"/>
        <w:jc w:val="center"/>
        <w:rPr>
          <w:rFonts w:asciiTheme="minorHAnsi" w:hAnsiTheme="minorHAnsi" w:cstheme="minorHAnsi"/>
          <w:b/>
        </w:rPr>
      </w:pPr>
    </w:p>
    <w:p w:rsidR="00D03616" w:rsidRPr="0020031D" w:rsidRDefault="00D03616" w:rsidP="007C7668">
      <w:pPr>
        <w:pStyle w:val="Standard"/>
        <w:spacing w:line="276" w:lineRule="auto"/>
        <w:ind w:left="1134" w:right="567"/>
        <w:rPr>
          <w:rFonts w:asciiTheme="minorHAnsi" w:hAnsiTheme="minorHAnsi" w:cstheme="minorHAnsi"/>
          <w:b/>
          <w:bCs/>
          <w:color w:val="FF0000"/>
        </w:rPr>
      </w:pPr>
    </w:p>
    <w:p w:rsidR="00D03616" w:rsidRPr="0020031D" w:rsidRDefault="00D03616" w:rsidP="007C7668">
      <w:pPr>
        <w:pStyle w:val="Standard"/>
        <w:spacing w:line="276" w:lineRule="auto"/>
        <w:ind w:left="1134" w:right="567"/>
        <w:rPr>
          <w:rFonts w:asciiTheme="minorHAnsi" w:hAnsiTheme="minorHAnsi" w:cstheme="minorHAnsi"/>
          <w:b/>
          <w:bCs/>
        </w:rPr>
      </w:pPr>
    </w:p>
    <w:p w:rsidR="00496066" w:rsidRPr="0020031D" w:rsidRDefault="00496066" w:rsidP="007C7668">
      <w:pPr>
        <w:ind w:left="5954" w:right="567"/>
        <w:jc w:val="both"/>
        <w:rPr>
          <w:rFonts w:asciiTheme="minorHAnsi" w:hAnsiTheme="minorHAnsi" w:cstheme="minorHAnsi"/>
          <w:b/>
          <w:i/>
          <w:sz w:val="24"/>
        </w:rPr>
      </w:pPr>
      <w:r w:rsidRPr="0020031D">
        <w:rPr>
          <w:rFonts w:asciiTheme="minorHAnsi" w:hAnsiTheme="minorHAnsi" w:cstheme="minorHAnsi"/>
          <w:b/>
          <w:i/>
          <w:sz w:val="24"/>
        </w:rPr>
        <w:t xml:space="preserve">Concede Título de Cidadão Emérito, do Município de Chapada, ao Sr. </w:t>
      </w:r>
      <w:r w:rsidR="00144D23" w:rsidRPr="0020031D">
        <w:rPr>
          <w:rFonts w:asciiTheme="minorHAnsi" w:hAnsiTheme="minorHAnsi" w:cstheme="minorHAnsi"/>
          <w:b/>
          <w:i/>
          <w:sz w:val="24"/>
        </w:rPr>
        <w:t xml:space="preserve">Anselmo </w:t>
      </w:r>
      <w:proofErr w:type="spellStart"/>
      <w:r w:rsidR="00144D23" w:rsidRPr="0020031D">
        <w:rPr>
          <w:rFonts w:asciiTheme="minorHAnsi" w:hAnsiTheme="minorHAnsi" w:cstheme="minorHAnsi"/>
          <w:b/>
          <w:i/>
          <w:sz w:val="24"/>
        </w:rPr>
        <w:t>Medim</w:t>
      </w:r>
      <w:proofErr w:type="spellEnd"/>
    </w:p>
    <w:p w:rsidR="00496066" w:rsidRPr="0020031D" w:rsidRDefault="00496066" w:rsidP="007C7668">
      <w:pPr>
        <w:ind w:left="5954" w:right="567"/>
        <w:rPr>
          <w:rFonts w:asciiTheme="minorHAnsi" w:hAnsiTheme="minorHAnsi" w:cstheme="minorHAnsi"/>
          <w:i/>
          <w:sz w:val="24"/>
        </w:rPr>
      </w:pPr>
    </w:p>
    <w:p w:rsidR="00496066" w:rsidRPr="0020031D" w:rsidRDefault="00496066" w:rsidP="007C7668">
      <w:pPr>
        <w:ind w:left="1134" w:right="567"/>
        <w:rPr>
          <w:rFonts w:asciiTheme="minorHAnsi" w:hAnsiTheme="minorHAnsi" w:cstheme="minorHAnsi"/>
          <w:sz w:val="24"/>
        </w:rPr>
      </w:pPr>
    </w:p>
    <w:p w:rsidR="00496066" w:rsidRPr="0020031D" w:rsidRDefault="00496066" w:rsidP="007C7668">
      <w:pPr>
        <w:ind w:left="1134" w:right="567" w:firstLine="708"/>
        <w:jc w:val="both"/>
        <w:rPr>
          <w:rFonts w:asciiTheme="minorHAnsi" w:hAnsiTheme="minorHAnsi" w:cstheme="minorHAnsi"/>
          <w:sz w:val="24"/>
        </w:rPr>
      </w:pPr>
      <w:r w:rsidRPr="0020031D">
        <w:rPr>
          <w:rFonts w:asciiTheme="minorHAnsi" w:hAnsiTheme="minorHAnsi" w:cstheme="minorHAnsi"/>
          <w:b/>
          <w:sz w:val="24"/>
        </w:rPr>
        <w:t>Art. 1º</w:t>
      </w:r>
      <w:r w:rsidRPr="0020031D">
        <w:rPr>
          <w:rFonts w:asciiTheme="minorHAnsi" w:hAnsiTheme="minorHAnsi" w:cstheme="minorHAnsi"/>
          <w:sz w:val="24"/>
        </w:rPr>
        <w:t xml:space="preserve"> </w:t>
      </w:r>
      <w:r w:rsidR="009004EA" w:rsidRPr="0020031D">
        <w:rPr>
          <w:rFonts w:asciiTheme="minorHAnsi" w:hAnsiTheme="minorHAnsi" w:cstheme="minorHAnsi"/>
          <w:sz w:val="24"/>
        </w:rPr>
        <w:t>É</w:t>
      </w:r>
      <w:r w:rsidRPr="0020031D">
        <w:rPr>
          <w:rFonts w:asciiTheme="minorHAnsi" w:hAnsiTheme="minorHAnsi" w:cstheme="minorHAnsi"/>
          <w:sz w:val="24"/>
        </w:rPr>
        <w:t xml:space="preserve"> conferido o Título de Cidadão Emérito, do Município de Chapada/RS</w:t>
      </w:r>
      <w:r w:rsidR="00144D23" w:rsidRPr="0020031D">
        <w:rPr>
          <w:rFonts w:asciiTheme="minorHAnsi" w:hAnsiTheme="minorHAnsi" w:cstheme="minorHAnsi"/>
          <w:sz w:val="24"/>
        </w:rPr>
        <w:t xml:space="preserve">, ao Senhor Anselmo </w:t>
      </w:r>
      <w:proofErr w:type="spellStart"/>
      <w:r w:rsidR="00144D23" w:rsidRPr="0020031D">
        <w:rPr>
          <w:rFonts w:asciiTheme="minorHAnsi" w:hAnsiTheme="minorHAnsi" w:cstheme="minorHAnsi"/>
          <w:sz w:val="24"/>
        </w:rPr>
        <w:t>Medim</w:t>
      </w:r>
      <w:proofErr w:type="spellEnd"/>
      <w:r w:rsidRPr="0020031D">
        <w:rPr>
          <w:rFonts w:asciiTheme="minorHAnsi" w:hAnsiTheme="minorHAnsi" w:cstheme="minorHAnsi"/>
          <w:sz w:val="24"/>
        </w:rPr>
        <w:t>.</w:t>
      </w:r>
    </w:p>
    <w:p w:rsidR="009004EA" w:rsidRPr="0020031D" w:rsidRDefault="009004EA" w:rsidP="007C7668">
      <w:pPr>
        <w:ind w:left="1134" w:right="567" w:firstLine="708"/>
        <w:jc w:val="both"/>
        <w:rPr>
          <w:rFonts w:asciiTheme="minorHAnsi" w:hAnsiTheme="minorHAnsi" w:cstheme="minorHAnsi"/>
          <w:sz w:val="24"/>
        </w:rPr>
      </w:pPr>
    </w:p>
    <w:p w:rsidR="00496066" w:rsidRPr="0020031D" w:rsidRDefault="00496066" w:rsidP="007C7668">
      <w:pPr>
        <w:ind w:left="1134" w:right="567"/>
        <w:rPr>
          <w:rFonts w:asciiTheme="minorHAnsi" w:hAnsiTheme="minorHAnsi" w:cstheme="minorHAnsi"/>
          <w:sz w:val="24"/>
        </w:rPr>
      </w:pPr>
    </w:p>
    <w:p w:rsidR="00496066" w:rsidRPr="0020031D" w:rsidRDefault="00496066" w:rsidP="007C7668">
      <w:pPr>
        <w:ind w:left="1134" w:right="567" w:firstLine="708"/>
        <w:rPr>
          <w:rFonts w:asciiTheme="minorHAnsi" w:hAnsiTheme="minorHAnsi" w:cstheme="minorHAnsi"/>
          <w:sz w:val="24"/>
        </w:rPr>
      </w:pPr>
      <w:r w:rsidRPr="0020031D">
        <w:rPr>
          <w:rFonts w:asciiTheme="minorHAnsi" w:hAnsiTheme="minorHAnsi" w:cstheme="minorHAnsi"/>
          <w:b/>
          <w:sz w:val="24"/>
        </w:rPr>
        <w:t>Art. 2º</w:t>
      </w:r>
      <w:r w:rsidRPr="0020031D">
        <w:rPr>
          <w:rFonts w:asciiTheme="minorHAnsi" w:hAnsiTheme="minorHAnsi" w:cstheme="minorHAnsi"/>
          <w:sz w:val="24"/>
        </w:rPr>
        <w:t xml:space="preserve"> Este Decreto Legislativo entra em vigor na data de sua publicação.</w:t>
      </w:r>
    </w:p>
    <w:p w:rsidR="00496066" w:rsidRPr="0020031D" w:rsidRDefault="00496066" w:rsidP="007C7668">
      <w:pPr>
        <w:ind w:left="1134" w:right="567"/>
        <w:rPr>
          <w:rFonts w:asciiTheme="minorHAnsi" w:hAnsiTheme="minorHAnsi" w:cstheme="minorHAnsi"/>
          <w:sz w:val="24"/>
        </w:rPr>
      </w:pPr>
    </w:p>
    <w:p w:rsidR="0050447F" w:rsidRPr="0020031D" w:rsidRDefault="0050447F" w:rsidP="007C7668">
      <w:pPr>
        <w:ind w:left="1134" w:right="567" w:firstLine="708"/>
        <w:rPr>
          <w:rFonts w:asciiTheme="minorHAnsi" w:hAnsiTheme="minorHAnsi" w:cstheme="minorHAnsi"/>
          <w:sz w:val="24"/>
        </w:rPr>
      </w:pPr>
    </w:p>
    <w:p w:rsidR="00496066" w:rsidRPr="0020031D" w:rsidRDefault="00496066" w:rsidP="007C7668">
      <w:pPr>
        <w:ind w:left="1134" w:right="567" w:firstLine="708"/>
        <w:rPr>
          <w:rFonts w:asciiTheme="minorHAnsi" w:hAnsiTheme="minorHAnsi" w:cstheme="minorHAnsi"/>
          <w:sz w:val="24"/>
        </w:rPr>
      </w:pPr>
      <w:r w:rsidRPr="0020031D">
        <w:rPr>
          <w:rFonts w:asciiTheme="minorHAnsi" w:hAnsiTheme="minorHAnsi" w:cstheme="minorHAnsi"/>
          <w:sz w:val="24"/>
        </w:rPr>
        <w:t xml:space="preserve">Chapada-RS, Sala das Sessões, em </w:t>
      </w:r>
      <w:r w:rsidR="00144D23" w:rsidRPr="0020031D">
        <w:rPr>
          <w:rFonts w:asciiTheme="minorHAnsi" w:hAnsiTheme="minorHAnsi" w:cstheme="minorHAnsi"/>
          <w:sz w:val="24"/>
        </w:rPr>
        <w:t>21 de maio de 2026</w:t>
      </w:r>
      <w:r w:rsidRPr="0020031D">
        <w:rPr>
          <w:rFonts w:asciiTheme="minorHAnsi" w:hAnsiTheme="minorHAnsi" w:cstheme="minorHAnsi"/>
          <w:sz w:val="24"/>
        </w:rPr>
        <w:t>.</w:t>
      </w:r>
    </w:p>
    <w:p w:rsidR="00144D23" w:rsidRPr="0020031D" w:rsidRDefault="00144D23" w:rsidP="007C7668">
      <w:pPr>
        <w:ind w:left="1134" w:right="567" w:firstLine="708"/>
        <w:rPr>
          <w:rFonts w:asciiTheme="minorHAnsi" w:hAnsiTheme="minorHAnsi" w:cstheme="minorHAnsi"/>
          <w:sz w:val="24"/>
        </w:rPr>
      </w:pPr>
    </w:p>
    <w:p w:rsidR="00496066" w:rsidRPr="0020031D" w:rsidRDefault="00496066" w:rsidP="007C7668">
      <w:pPr>
        <w:pStyle w:val="Textbodyindent"/>
        <w:spacing w:line="276" w:lineRule="auto"/>
        <w:ind w:left="1134" w:right="567" w:firstLine="28"/>
        <w:jc w:val="both"/>
        <w:rPr>
          <w:rFonts w:asciiTheme="minorHAnsi" w:hAnsiTheme="minorHAnsi" w:cstheme="minorHAnsi"/>
          <w:b/>
          <w:bCs/>
          <w:i/>
          <w:iCs/>
          <w:sz w:val="24"/>
          <w:szCs w:val="24"/>
        </w:rPr>
      </w:pPr>
      <w:r w:rsidRPr="0020031D">
        <w:rPr>
          <w:rFonts w:asciiTheme="minorHAnsi" w:hAnsiTheme="minorHAnsi" w:cstheme="minorHAnsi"/>
          <w:b/>
          <w:bCs/>
          <w:i/>
          <w:iCs/>
          <w:sz w:val="24"/>
          <w:szCs w:val="24"/>
        </w:rPr>
        <w:t xml:space="preserve"> </w:t>
      </w:r>
    </w:p>
    <w:p w:rsidR="00D03616" w:rsidRPr="0020031D" w:rsidRDefault="009004EA" w:rsidP="007C7668">
      <w:pPr>
        <w:pStyle w:val="Standard"/>
        <w:spacing w:line="276" w:lineRule="auto"/>
        <w:ind w:left="1134" w:right="567"/>
        <w:jc w:val="both"/>
        <w:rPr>
          <w:rFonts w:asciiTheme="minorHAnsi" w:hAnsiTheme="minorHAnsi" w:cstheme="minorHAnsi"/>
        </w:rPr>
      </w:pPr>
      <w:r w:rsidRPr="0020031D">
        <w:rPr>
          <w:rFonts w:asciiTheme="minorHAnsi" w:hAnsiTheme="minorHAnsi" w:cstheme="minorHAnsi"/>
          <w:b/>
          <w:bCs/>
          <w:i/>
          <w:iCs/>
        </w:rPr>
        <w:t xml:space="preserve"> </w:t>
      </w:r>
      <w:r w:rsidRPr="0020031D">
        <w:rPr>
          <w:rFonts w:asciiTheme="minorHAnsi" w:hAnsiTheme="minorHAnsi" w:cstheme="minorHAnsi"/>
          <w:b/>
          <w:bCs/>
          <w:i/>
          <w:iCs/>
        </w:rPr>
        <w:tab/>
      </w:r>
      <w:r w:rsidR="00496066" w:rsidRPr="0020031D">
        <w:rPr>
          <w:rFonts w:asciiTheme="minorHAnsi" w:hAnsiTheme="minorHAnsi" w:cstheme="minorHAnsi"/>
          <w:u w:val="single"/>
        </w:rPr>
        <w:t>Vereadores Proponentes</w:t>
      </w:r>
      <w:r w:rsidR="00D03616" w:rsidRPr="0020031D">
        <w:rPr>
          <w:rFonts w:asciiTheme="minorHAnsi" w:hAnsiTheme="minorHAnsi" w:cstheme="minorHAnsi"/>
        </w:rPr>
        <w:t>:</w:t>
      </w:r>
    </w:p>
    <w:p w:rsidR="004A4228" w:rsidRPr="0020031D" w:rsidRDefault="004A4228" w:rsidP="007C7668">
      <w:pPr>
        <w:pStyle w:val="Standard"/>
        <w:spacing w:line="276" w:lineRule="auto"/>
        <w:ind w:left="1134" w:right="567"/>
        <w:jc w:val="both"/>
        <w:rPr>
          <w:rFonts w:asciiTheme="minorHAnsi" w:hAnsiTheme="minorHAnsi" w:cstheme="minorHAnsi"/>
        </w:rPr>
      </w:pPr>
    </w:p>
    <w:p w:rsidR="00D03616" w:rsidRPr="0020031D" w:rsidRDefault="00D03616" w:rsidP="007C7668">
      <w:pPr>
        <w:pStyle w:val="Standard"/>
        <w:spacing w:line="276" w:lineRule="auto"/>
        <w:ind w:left="1134" w:right="567"/>
        <w:jc w:val="both"/>
        <w:rPr>
          <w:rFonts w:asciiTheme="minorHAnsi" w:hAnsiTheme="minorHAnsi" w:cstheme="minorHAnsi"/>
        </w:rPr>
      </w:pPr>
    </w:p>
    <w:p w:rsidR="00D03616" w:rsidRPr="0020031D" w:rsidRDefault="00D03616" w:rsidP="007C7668">
      <w:pPr>
        <w:pStyle w:val="Standard"/>
        <w:spacing w:line="276" w:lineRule="auto"/>
        <w:ind w:left="1134" w:right="567"/>
        <w:jc w:val="both"/>
        <w:rPr>
          <w:rFonts w:asciiTheme="minorHAnsi" w:hAnsiTheme="minorHAnsi" w:cstheme="minorHAnsi"/>
        </w:rPr>
      </w:pPr>
    </w:p>
    <w:p w:rsidR="00496066" w:rsidRPr="0020031D" w:rsidRDefault="009004EA" w:rsidP="007C7668">
      <w:pPr>
        <w:ind w:left="1134" w:right="567"/>
        <w:jc w:val="both"/>
        <w:rPr>
          <w:rFonts w:asciiTheme="minorHAnsi" w:eastAsia="Arial Unicode MS" w:hAnsiTheme="minorHAnsi" w:cstheme="minorHAnsi"/>
          <w:b/>
          <w:sz w:val="24"/>
        </w:rPr>
      </w:pPr>
      <w:r w:rsidRPr="0020031D">
        <w:rPr>
          <w:rFonts w:asciiTheme="minorHAnsi" w:eastAsia="Arial Unicode MS" w:hAnsiTheme="minorHAnsi" w:cstheme="minorHAnsi"/>
          <w:b/>
          <w:sz w:val="24"/>
        </w:rPr>
        <w:t xml:space="preserve"> </w:t>
      </w:r>
      <w:r w:rsidRPr="0020031D">
        <w:rPr>
          <w:rFonts w:asciiTheme="minorHAnsi" w:eastAsia="Arial Unicode MS" w:hAnsiTheme="minorHAnsi" w:cstheme="minorHAnsi"/>
          <w:b/>
          <w:sz w:val="24"/>
        </w:rPr>
        <w:tab/>
      </w:r>
      <w:r w:rsidR="00496066" w:rsidRPr="0020031D">
        <w:rPr>
          <w:rFonts w:asciiTheme="minorHAnsi" w:eastAsia="Arial Unicode MS" w:hAnsiTheme="minorHAnsi" w:cstheme="minorHAnsi"/>
          <w:b/>
          <w:sz w:val="24"/>
        </w:rPr>
        <w:t>__________________________</w:t>
      </w:r>
      <w:r w:rsidRPr="0020031D">
        <w:rPr>
          <w:rFonts w:asciiTheme="minorHAnsi" w:eastAsia="Arial Unicode MS" w:hAnsiTheme="minorHAnsi" w:cstheme="minorHAnsi"/>
          <w:b/>
          <w:sz w:val="24"/>
        </w:rPr>
        <w:t xml:space="preserve"> </w:t>
      </w:r>
      <w:r w:rsidR="0050447F" w:rsidRPr="0020031D">
        <w:rPr>
          <w:rFonts w:asciiTheme="minorHAnsi" w:eastAsia="Arial Unicode MS" w:hAnsiTheme="minorHAnsi" w:cstheme="minorHAnsi"/>
          <w:b/>
          <w:sz w:val="24"/>
        </w:rPr>
        <w:tab/>
      </w:r>
      <w:r w:rsidR="0050447F" w:rsidRPr="0020031D">
        <w:rPr>
          <w:rFonts w:asciiTheme="minorHAnsi" w:eastAsia="Arial Unicode MS" w:hAnsiTheme="minorHAnsi" w:cstheme="minorHAnsi"/>
          <w:b/>
          <w:sz w:val="24"/>
        </w:rPr>
        <w:tab/>
      </w:r>
      <w:r w:rsidR="00496066" w:rsidRPr="0020031D">
        <w:rPr>
          <w:rFonts w:asciiTheme="minorHAnsi" w:eastAsia="Arial Unicode MS" w:hAnsiTheme="minorHAnsi" w:cstheme="minorHAnsi"/>
          <w:b/>
          <w:sz w:val="24"/>
        </w:rPr>
        <w:t>____________________________</w:t>
      </w:r>
    </w:p>
    <w:p w:rsidR="00496066" w:rsidRPr="0020031D" w:rsidRDefault="009004EA" w:rsidP="007C7668">
      <w:pPr>
        <w:ind w:left="1134" w:right="567"/>
        <w:jc w:val="both"/>
        <w:rPr>
          <w:rFonts w:asciiTheme="minorHAnsi" w:eastAsia="Arial Unicode MS" w:hAnsiTheme="minorHAnsi" w:cstheme="minorHAnsi"/>
          <w:b/>
          <w:sz w:val="24"/>
        </w:rPr>
      </w:pPr>
      <w:r w:rsidRPr="0020031D">
        <w:rPr>
          <w:rFonts w:asciiTheme="minorHAnsi" w:eastAsia="Arial Unicode MS" w:hAnsiTheme="minorHAnsi" w:cstheme="minorHAnsi"/>
          <w:b/>
          <w:sz w:val="24"/>
        </w:rPr>
        <w:t xml:space="preserve"> </w:t>
      </w:r>
      <w:r w:rsidRPr="0020031D">
        <w:rPr>
          <w:rFonts w:asciiTheme="minorHAnsi" w:eastAsia="Arial Unicode MS" w:hAnsiTheme="minorHAnsi" w:cstheme="minorHAnsi"/>
          <w:b/>
          <w:sz w:val="24"/>
        </w:rPr>
        <w:tab/>
      </w:r>
      <w:r w:rsidR="00144D23" w:rsidRPr="0020031D">
        <w:rPr>
          <w:rFonts w:asciiTheme="minorHAnsi" w:eastAsia="Arial Unicode MS" w:hAnsiTheme="minorHAnsi" w:cstheme="minorHAnsi"/>
          <w:b/>
          <w:sz w:val="24"/>
        </w:rPr>
        <w:t>Leonardo André Krindges</w:t>
      </w:r>
      <w:r w:rsidR="00496066" w:rsidRPr="0020031D">
        <w:rPr>
          <w:rFonts w:asciiTheme="minorHAnsi" w:eastAsia="Arial Unicode MS" w:hAnsiTheme="minorHAnsi" w:cstheme="minorHAnsi"/>
          <w:b/>
          <w:sz w:val="24"/>
        </w:rPr>
        <w:t xml:space="preserve"> </w:t>
      </w:r>
      <w:r w:rsidR="00496066" w:rsidRPr="0020031D">
        <w:rPr>
          <w:rFonts w:asciiTheme="minorHAnsi" w:eastAsia="Arial Unicode MS" w:hAnsiTheme="minorHAnsi" w:cstheme="minorHAnsi"/>
          <w:b/>
          <w:sz w:val="24"/>
        </w:rPr>
        <w:tab/>
      </w:r>
      <w:r w:rsidR="00496066" w:rsidRPr="0020031D">
        <w:rPr>
          <w:rFonts w:asciiTheme="minorHAnsi" w:eastAsia="Arial Unicode MS" w:hAnsiTheme="minorHAnsi" w:cstheme="minorHAnsi"/>
          <w:b/>
          <w:sz w:val="24"/>
        </w:rPr>
        <w:tab/>
      </w:r>
      <w:r w:rsidR="0017785F">
        <w:rPr>
          <w:rFonts w:asciiTheme="minorHAnsi" w:eastAsia="Arial Unicode MS" w:hAnsiTheme="minorHAnsi" w:cstheme="minorHAnsi"/>
          <w:b/>
          <w:sz w:val="24"/>
        </w:rPr>
        <w:t xml:space="preserve">                   </w:t>
      </w:r>
      <w:proofErr w:type="spellStart"/>
      <w:r w:rsidR="00144D23" w:rsidRPr="0020031D">
        <w:rPr>
          <w:rFonts w:asciiTheme="minorHAnsi" w:eastAsia="Arial Unicode MS" w:hAnsiTheme="minorHAnsi" w:cstheme="minorHAnsi"/>
          <w:b/>
          <w:sz w:val="24"/>
        </w:rPr>
        <w:t>Gelci</w:t>
      </w:r>
      <w:proofErr w:type="spellEnd"/>
      <w:r w:rsidR="00144D23" w:rsidRPr="0020031D">
        <w:rPr>
          <w:rFonts w:asciiTheme="minorHAnsi" w:eastAsia="Arial Unicode MS" w:hAnsiTheme="minorHAnsi" w:cstheme="minorHAnsi"/>
          <w:b/>
          <w:sz w:val="24"/>
        </w:rPr>
        <w:t xml:space="preserve"> </w:t>
      </w:r>
      <w:proofErr w:type="spellStart"/>
      <w:r w:rsidR="00144D23" w:rsidRPr="0020031D">
        <w:rPr>
          <w:rFonts w:asciiTheme="minorHAnsi" w:eastAsia="Arial Unicode MS" w:hAnsiTheme="minorHAnsi" w:cstheme="minorHAnsi"/>
          <w:b/>
          <w:sz w:val="24"/>
        </w:rPr>
        <w:t>Baudino</w:t>
      </w:r>
      <w:proofErr w:type="spellEnd"/>
      <w:r w:rsidR="00144D23" w:rsidRPr="0020031D">
        <w:rPr>
          <w:rFonts w:asciiTheme="minorHAnsi" w:eastAsia="Arial Unicode MS" w:hAnsiTheme="minorHAnsi" w:cstheme="minorHAnsi"/>
          <w:b/>
          <w:sz w:val="24"/>
        </w:rPr>
        <w:t xml:space="preserve"> de Moura</w:t>
      </w:r>
      <w:r w:rsidR="00496066" w:rsidRPr="0020031D">
        <w:rPr>
          <w:rFonts w:asciiTheme="minorHAnsi" w:eastAsia="Arial Unicode MS" w:hAnsiTheme="minorHAnsi" w:cstheme="minorHAnsi"/>
          <w:b/>
          <w:sz w:val="24"/>
        </w:rPr>
        <w:tab/>
      </w:r>
    </w:p>
    <w:p w:rsidR="00496066" w:rsidRPr="0020031D" w:rsidRDefault="009004EA" w:rsidP="007C7668">
      <w:pPr>
        <w:ind w:left="1134" w:right="567"/>
        <w:jc w:val="both"/>
        <w:rPr>
          <w:rFonts w:asciiTheme="minorHAnsi" w:eastAsia="Arial Unicode MS" w:hAnsiTheme="minorHAnsi" w:cstheme="minorHAnsi"/>
          <w:b/>
          <w:sz w:val="24"/>
        </w:rPr>
      </w:pPr>
      <w:r w:rsidRPr="0020031D">
        <w:rPr>
          <w:rFonts w:asciiTheme="minorHAnsi" w:eastAsia="Arial Unicode MS" w:hAnsiTheme="minorHAnsi" w:cstheme="minorHAnsi"/>
          <w:b/>
          <w:sz w:val="24"/>
        </w:rPr>
        <w:t xml:space="preserve"> </w:t>
      </w:r>
      <w:r w:rsidRPr="0020031D">
        <w:rPr>
          <w:rFonts w:asciiTheme="minorHAnsi" w:eastAsia="Arial Unicode MS" w:hAnsiTheme="minorHAnsi" w:cstheme="minorHAnsi"/>
          <w:b/>
          <w:sz w:val="24"/>
        </w:rPr>
        <w:tab/>
      </w:r>
      <w:r w:rsidR="0017785F">
        <w:rPr>
          <w:rFonts w:asciiTheme="minorHAnsi" w:eastAsia="Arial Unicode MS" w:hAnsiTheme="minorHAnsi" w:cstheme="minorHAnsi"/>
          <w:b/>
          <w:sz w:val="24"/>
        </w:rPr>
        <w:t xml:space="preserve">               </w:t>
      </w:r>
      <w:r w:rsidR="00144D23" w:rsidRPr="0020031D">
        <w:rPr>
          <w:rFonts w:asciiTheme="minorHAnsi" w:eastAsia="Arial Unicode MS" w:hAnsiTheme="minorHAnsi" w:cstheme="minorHAnsi"/>
          <w:b/>
          <w:sz w:val="24"/>
        </w:rPr>
        <w:t>PSDB</w:t>
      </w:r>
      <w:r w:rsidR="00496066" w:rsidRPr="0020031D">
        <w:rPr>
          <w:rFonts w:asciiTheme="minorHAnsi" w:eastAsia="Arial Unicode MS" w:hAnsiTheme="minorHAnsi" w:cstheme="minorHAnsi"/>
          <w:b/>
          <w:sz w:val="24"/>
        </w:rPr>
        <w:t xml:space="preserve">    </w:t>
      </w:r>
      <w:r w:rsidR="00496066" w:rsidRPr="0020031D">
        <w:rPr>
          <w:rFonts w:asciiTheme="minorHAnsi" w:eastAsia="Arial Unicode MS" w:hAnsiTheme="minorHAnsi" w:cstheme="minorHAnsi"/>
          <w:b/>
          <w:sz w:val="24"/>
        </w:rPr>
        <w:tab/>
      </w:r>
      <w:r w:rsidR="00496066" w:rsidRPr="0020031D">
        <w:rPr>
          <w:rFonts w:asciiTheme="minorHAnsi" w:eastAsia="Arial Unicode MS" w:hAnsiTheme="minorHAnsi" w:cstheme="minorHAnsi"/>
          <w:b/>
          <w:sz w:val="24"/>
        </w:rPr>
        <w:tab/>
        <w:t xml:space="preserve"> </w:t>
      </w:r>
      <w:r w:rsidR="00496066" w:rsidRPr="0020031D">
        <w:rPr>
          <w:rFonts w:asciiTheme="minorHAnsi" w:eastAsia="Arial Unicode MS" w:hAnsiTheme="minorHAnsi" w:cstheme="minorHAnsi"/>
          <w:b/>
          <w:sz w:val="24"/>
        </w:rPr>
        <w:tab/>
      </w:r>
      <w:r w:rsidR="00496066" w:rsidRPr="0020031D">
        <w:rPr>
          <w:rFonts w:asciiTheme="minorHAnsi" w:eastAsia="Arial Unicode MS" w:hAnsiTheme="minorHAnsi" w:cstheme="minorHAnsi"/>
          <w:b/>
          <w:sz w:val="24"/>
        </w:rPr>
        <w:tab/>
      </w:r>
      <w:r w:rsidR="00144D23" w:rsidRPr="0020031D">
        <w:rPr>
          <w:rFonts w:asciiTheme="minorHAnsi" w:eastAsia="Arial Unicode MS" w:hAnsiTheme="minorHAnsi" w:cstheme="minorHAnsi"/>
          <w:b/>
          <w:sz w:val="24"/>
        </w:rPr>
        <w:tab/>
      </w:r>
      <w:r w:rsidR="0017785F">
        <w:rPr>
          <w:rFonts w:asciiTheme="minorHAnsi" w:eastAsia="Arial Unicode MS" w:hAnsiTheme="minorHAnsi" w:cstheme="minorHAnsi"/>
          <w:b/>
          <w:sz w:val="24"/>
        </w:rPr>
        <w:t xml:space="preserve">    </w:t>
      </w:r>
      <w:bookmarkStart w:id="0" w:name="_GoBack"/>
      <w:bookmarkEnd w:id="0"/>
      <w:r w:rsidR="00496066" w:rsidRPr="0020031D">
        <w:rPr>
          <w:rFonts w:asciiTheme="minorHAnsi" w:eastAsia="Arial Unicode MS" w:hAnsiTheme="minorHAnsi" w:cstheme="minorHAnsi"/>
          <w:b/>
          <w:sz w:val="24"/>
        </w:rPr>
        <w:t>Progressistas</w:t>
      </w:r>
    </w:p>
    <w:p w:rsidR="00D03616" w:rsidRPr="0020031D" w:rsidRDefault="00D03616" w:rsidP="007C7668">
      <w:pPr>
        <w:pStyle w:val="Standard"/>
        <w:spacing w:line="276" w:lineRule="auto"/>
        <w:ind w:left="1134" w:right="567"/>
        <w:jc w:val="center"/>
        <w:rPr>
          <w:rFonts w:asciiTheme="minorHAnsi" w:hAnsiTheme="minorHAnsi" w:cstheme="minorHAnsi"/>
        </w:rPr>
      </w:pPr>
    </w:p>
    <w:p w:rsidR="00D03616" w:rsidRPr="0020031D" w:rsidRDefault="00D03616" w:rsidP="007C7668">
      <w:pPr>
        <w:pStyle w:val="Standard"/>
        <w:spacing w:line="276" w:lineRule="auto"/>
        <w:ind w:left="1134" w:right="567"/>
        <w:jc w:val="both"/>
        <w:rPr>
          <w:rFonts w:asciiTheme="minorHAnsi" w:hAnsiTheme="minorHAnsi" w:cstheme="minorHAnsi"/>
        </w:rPr>
      </w:pPr>
    </w:p>
    <w:p w:rsidR="00D03616" w:rsidRPr="0020031D" w:rsidRDefault="00D03616" w:rsidP="007C7668">
      <w:pPr>
        <w:pStyle w:val="Standard"/>
        <w:spacing w:line="276" w:lineRule="auto"/>
        <w:ind w:left="1134" w:right="567"/>
        <w:jc w:val="both"/>
        <w:rPr>
          <w:rFonts w:asciiTheme="minorHAnsi" w:hAnsiTheme="minorHAnsi" w:cstheme="minorHAnsi"/>
        </w:rPr>
      </w:pPr>
    </w:p>
    <w:p w:rsidR="009004EA" w:rsidRPr="0020031D" w:rsidRDefault="009004EA" w:rsidP="007C7668">
      <w:pPr>
        <w:pStyle w:val="Standard"/>
        <w:spacing w:line="276" w:lineRule="auto"/>
        <w:ind w:left="1134" w:right="567"/>
        <w:jc w:val="both"/>
        <w:rPr>
          <w:rFonts w:asciiTheme="minorHAnsi" w:hAnsiTheme="minorHAnsi" w:cstheme="minorHAnsi"/>
        </w:rPr>
      </w:pPr>
    </w:p>
    <w:p w:rsidR="009004EA" w:rsidRPr="0020031D" w:rsidRDefault="009004EA" w:rsidP="007C7668">
      <w:pPr>
        <w:pStyle w:val="Standard"/>
        <w:spacing w:line="276" w:lineRule="auto"/>
        <w:ind w:left="1134" w:right="567"/>
        <w:jc w:val="both"/>
        <w:rPr>
          <w:rFonts w:asciiTheme="minorHAnsi" w:hAnsiTheme="minorHAnsi" w:cstheme="minorHAnsi"/>
        </w:rPr>
      </w:pPr>
    </w:p>
    <w:p w:rsidR="009004EA" w:rsidRPr="0020031D" w:rsidRDefault="009004EA" w:rsidP="007C7668">
      <w:pPr>
        <w:pStyle w:val="Standard"/>
        <w:spacing w:line="276" w:lineRule="auto"/>
        <w:ind w:left="1134" w:right="567"/>
        <w:jc w:val="both"/>
        <w:rPr>
          <w:rFonts w:asciiTheme="minorHAnsi" w:hAnsiTheme="minorHAnsi" w:cstheme="minorHAnsi"/>
        </w:rPr>
      </w:pPr>
    </w:p>
    <w:p w:rsidR="009004EA" w:rsidRPr="0020031D" w:rsidRDefault="009004EA" w:rsidP="007C7668">
      <w:pPr>
        <w:pStyle w:val="Standard"/>
        <w:spacing w:line="276" w:lineRule="auto"/>
        <w:ind w:left="1134" w:right="567"/>
        <w:jc w:val="both"/>
        <w:rPr>
          <w:rFonts w:asciiTheme="minorHAnsi" w:hAnsiTheme="minorHAnsi" w:cstheme="minorHAnsi"/>
        </w:rPr>
      </w:pPr>
    </w:p>
    <w:p w:rsidR="009004EA" w:rsidRPr="0020031D" w:rsidRDefault="009004EA" w:rsidP="007C7668">
      <w:pPr>
        <w:pStyle w:val="Standard"/>
        <w:spacing w:line="276" w:lineRule="auto"/>
        <w:ind w:left="1134" w:right="567"/>
        <w:jc w:val="both"/>
        <w:rPr>
          <w:rFonts w:asciiTheme="minorHAnsi" w:hAnsiTheme="minorHAnsi" w:cstheme="minorHAnsi"/>
        </w:rPr>
      </w:pPr>
    </w:p>
    <w:p w:rsidR="00D03616" w:rsidRPr="0020031D" w:rsidRDefault="00D03616" w:rsidP="007C7668">
      <w:pPr>
        <w:pStyle w:val="Standard"/>
        <w:spacing w:line="276" w:lineRule="auto"/>
        <w:ind w:left="1134" w:right="567"/>
        <w:jc w:val="both"/>
        <w:rPr>
          <w:rFonts w:asciiTheme="minorHAnsi" w:hAnsiTheme="minorHAnsi" w:cstheme="minorHAnsi"/>
        </w:rPr>
      </w:pPr>
    </w:p>
    <w:p w:rsidR="00D03616" w:rsidRPr="0020031D" w:rsidRDefault="00D03616" w:rsidP="007C7668">
      <w:pPr>
        <w:pStyle w:val="Standard"/>
        <w:spacing w:line="276" w:lineRule="auto"/>
        <w:ind w:left="1134" w:right="567"/>
        <w:jc w:val="both"/>
        <w:rPr>
          <w:rFonts w:asciiTheme="minorHAnsi" w:hAnsiTheme="minorHAnsi" w:cstheme="minorHAnsi"/>
        </w:rPr>
      </w:pPr>
    </w:p>
    <w:p w:rsidR="00D03616" w:rsidRPr="0020031D" w:rsidRDefault="00D03616" w:rsidP="007C7668">
      <w:pPr>
        <w:pStyle w:val="Standard"/>
        <w:spacing w:line="276" w:lineRule="auto"/>
        <w:ind w:left="1134" w:right="567"/>
        <w:jc w:val="both"/>
        <w:rPr>
          <w:rFonts w:asciiTheme="minorHAnsi" w:hAnsiTheme="minorHAnsi" w:cstheme="minorHAnsi"/>
        </w:rPr>
      </w:pPr>
    </w:p>
    <w:p w:rsidR="00D03616" w:rsidRPr="0020031D" w:rsidRDefault="00D03616" w:rsidP="007C7668">
      <w:pPr>
        <w:pStyle w:val="Standard"/>
        <w:spacing w:line="276" w:lineRule="auto"/>
        <w:ind w:left="1134" w:right="567"/>
        <w:jc w:val="both"/>
        <w:rPr>
          <w:rFonts w:asciiTheme="minorHAnsi" w:hAnsiTheme="minorHAnsi" w:cstheme="minorHAnsi"/>
        </w:rPr>
      </w:pPr>
    </w:p>
    <w:p w:rsidR="00D03616" w:rsidRPr="0020031D" w:rsidRDefault="00D03616" w:rsidP="007C7668">
      <w:pPr>
        <w:pStyle w:val="Standard"/>
        <w:spacing w:line="276" w:lineRule="auto"/>
        <w:ind w:left="1134" w:right="567"/>
        <w:jc w:val="both"/>
        <w:rPr>
          <w:rFonts w:asciiTheme="minorHAnsi" w:hAnsiTheme="minorHAnsi" w:cstheme="minorHAnsi"/>
        </w:rPr>
      </w:pPr>
    </w:p>
    <w:p w:rsidR="00D03616" w:rsidRPr="0020031D" w:rsidRDefault="00D03616" w:rsidP="007C7668">
      <w:pPr>
        <w:pStyle w:val="Standard"/>
        <w:spacing w:line="276" w:lineRule="auto"/>
        <w:ind w:left="1134" w:right="567"/>
        <w:jc w:val="both"/>
        <w:rPr>
          <w:rFonts w:asciiTheme="minorHAnsi" w:hAnsiTheme="minorHAnsi" w:cstheme="minorHAnsi"/>
        </w:rPr>
      </w:pPr>
    </w:p>
    <w:p w:rsidR="00D03616" w:rsidRPr="0020031D" w:rsidRDefault="00D03616" w:rsidP="007C7668">
      <w:pPr>
        <w:pStyle w:val="Standard"/>
        <w:spacing w:line="276" w:lineRule="auto"/>
        <w:ind w:left="1134" w:right="567"/>
        <w:jc w:val="both"/>
        <w:rPr>
          <w:rFonts w:asciiTheme="minorHAnsi" w:hAnsiTheme="minorHAnsi" w:cstheme="minorHAnsi"/>
        </w:rPr>
      </w:pPr>
    </w:p>
    <w:p w:rsidR="00FA67C1" w:rsidRPr="0020031D" w:rsidRDefault="00FA67C1" w:rsidP="007C7668">
      <w:pPr>
        <w:pStyle w:val="Standard"/>
        <w:spacing w:line="276" w:lineRule="auto"/>
        <w:ind w:left="1134" w:right="567"/>
        <w:jc w:val="both"/>
        <w:rPr>
          <w:rFonts w:asciiTheme="minorHAnsi" w:hAnsiTheme="minorHAnsi" w:cstheme="minorHAnsi"/>
        </w:rPr>
      </w:pPr>
    </w:p>
    <w:p w:rsidR="00511627" w:rsidRPr="0020031D" w:rsidRDefault="00511627" w:rsidP="007C7668">
      <w:pPr>
        <w:pStyle w:val="Standard"/>
        <w:spacing w:line="276" w:lineRule="auto"/>
        <w:ind w:left="1134" w:right="567"/>
        <w:jc w:val="both"/>
        <w:rPr>
          <w:rFonts w:asciiTheme="minorHAnsi" w:hAnsiTheme="minorHAnsi" w:cstheme="minorHAnsi"/>
        </w:rPr>
      </w:pPr>
    </w:p>
    <w:p w:rsidR="00FA67C1" w:rsidRPr="0020031D" w:rsidRDefault="00FA67C1" w:rsidP="007C7668">
      <w:pPr>
        <w:pStyle w:val="Standard"/>
        <w:spacing w:line="276" w:lineRule="auto"/>
        <w:ind w:left="1134" w:right="567"/>
        <w:jc w:val="both"/>
        <w:rPr>
          <w:rFonts w:asciiTheme="minorHAnsi" w:hAnsiTheme="minorHAnsi" w:cstheme="minorHAnsi"/>
        </w:rPr>
      </w:pPr>
    </w:p>
    <w:p w:rsidR="00D03616" w:rsidRPr="0020031D" w:rsidRDefault="00D03616" w:rsidP="007C7668">
      <w:pPr>
        <w:pStyle w:val="Standard"/>
        <w:spacing w:line="276" w:lineRule="auto"/>
        <w:ind w:left="1134" w:right="567"/>
        <w:jc w:val="center"/>
        <w:rPr>
          <w:rFonts w:asciiTheme="minorHAnsi" w:hAnsiTheme="minorHAnsi" w:cstheme="minorHAnsi"/>
          <w:b/>
          <w:bCs/>
        </w:rPr>
      </w:pPr>
      <w:r w:rsidRPr="0020031D">
        <w:rPr>
          <w:rFonts w:asciiTheme="minorHAnsi" w:hAnsiTheme="minorHAnsi" w:cstheme="minorHAnsi"/>
          <w:b/>
          <w:bCs/>
        </w:rPr>
        <w:t>JUSTIFICATIVA</w:t>
      </w:r>
    </w:p>
    <w:p w:rsidR="00D03616" w:rsidRPr="0020031D" w:rsidRDefault="00D03616" w:rsidP="007C7668">
      <w:pPr>
        <w:pStyle w:val="Standard"/>
        <w:spacing w:line="276" w:lineRule="auto"/>
        <w:ind w:left="1134" w:right="567"/>
        <w:jc w:val="both"/>
        <w:rPr>
          <w:rFonts w:asciiTheme="minorHAnsi" w:hAnsiTheme="minorHAnsi" w:cstheme="minorHAnsi"/>
        </w:rPr>
      </w:pPr>
    </w:p>
    <w:p w:rsidR="00144D23" w:rsidRPr="0020031D" w:rsidRDefault="0050447F" w:rsidP="00144D23">
      <w:pPr>
        <w:ind w:left="1134" w:right="567"/>
        <w:jc w:val="both"/>
        <w:rPr>
          <w:rFonts w:asciiTheme="minorHAnsi" w:hAnsiTheme="minorHAnsi" w:cstheme="minorHAnsi"/>
          <w:bCs/>
          <w:sz w:val="24"/>
        </w:rPr>
      </w:pPr>
      <w:r w:rsidRPr="0020031D">
        <w:rPr>
          <w:rFonts w:asciiTheme="minorHAnsi" w:hAnsiTheme="minorHAnsi" w:cstheme="minorHAnsi"/>
          <w:bCs/>
          <w:sz w:val="24"/>
        </w:rPr>
        <w:t xml:space="preserve"> </w:t>
      </w:r>
      <w:r w:rsidRPr="0020031D">
        <w:rPr>
          <w:rFonts w:asciiTheme="minorHAnsi" w:hAnsiTheme="minorHAnsi" w:cstheme="minorHAnsi"/>
          <w:bCs/>
          <w:sz w:val="24"/>
        </w:rPr>
        <w:tab/>
      </w:r>
      <w:r w:rsidRPr="0020031D">
        <w:rPr>
          <w:rFonts w:asciiTheme="minorHAnsi" w:hAnsiTheme="minorHAnsi" w:cstheme="minorHAnsi"/>
          <w:bCs/>
          <w:sz w:val="24"/>
        </w:rPr>
        <w:tab/>
      </w:r>
      <w:r w:rsidR="00144D23" w:rsidRPr="0020031D">
        <w:rPr>
          <w:rFonts w:asciiTheme="minorHAnsi" w:hAnsiTheme="minorHAnsi" w:cstheme="minorHAnsi"/>
          <w:bCs/>
          <w:sz w:val="24"/>
        </w:rPr>
        <w:t xml:space="preserve"> </w:t>
      </w:r>
      <w:r w:rsidR="00144D23" w:rsidRPr="0020031D">
        <w:rPr>
          <w:rFonts w:asciiTheme="minorHAnsi" w:hAnsiTheme="minorHAnsi" w:cstheme="minorHAnsi"/>
          <w:bCs/>
          <w:sz w:val="24"/>
        </w:rPr>
        <w:tab/>
        <w:t xml:space="preserve">Anselmo </w:t>
      </w:r>
      <w:proofErr w:type="spellStart"/>
      <w:r w:rsidR="00144D23" w:rsidRPr="0020031D">
        <w:rPr>
          <w:rFonts w:asciiTheme="minorHAnsi" w:hAnsiTheme="minorHAnsi" w:cstheme="minorHAnsi"/>
          <w:bCs/>
          <w:sz w:val="24"/>
        </w:rPr>
        <w:t>Medim</w:t>
      </w:r>
      <w:proofErr w:type="spellEnd"/>
      <w:r w:rsidR="00144D23" w:rsidRPr="0020031D">
        <w:rPr>
          <w:rFonts w:asciiTheme="minorHAnsi" w:hAnsiTheme="minorHAnsi" w:cstheme="minorHAnsi"/>
          <w:bCs/>
          <w:sz w:val="24"/>
        </w:rPr>
        <w:t xml:space="preserve"> nasceu no dia 11 de Setembro de 1953 na Linha Westphalen, no município de Chapada. Filho de Diamantino José </w:t>
      </w:r>
      <w:proofErr w:type="spellStart"/>
      <w:r w:rsidR="00144D23" w:rsidRPr="0020031D">
        <w:rPr>
          <w:rFonts w:asciiTheme="minorHAnsi" w:hAnsiTheme="minorHAnsi" w:cstheme="minorHAnsi"/>
          <w:bCs/>
          <w:sz w:val="24"/>
        </w:rPr>
        <w:t>Medim</w:t>
      </w:r>
      <w:proofErr w:type="spellEnd"/>
      <w:r w:rsidR="00144D23" w:rsidRPr="0020031D">
        <w:rPr>
          <w:rFonts w:asciiTheme="minorHAnsi" w:hAnsiTheme="minorHAnsi" w:cstheme="minorHAnsi"/>
          <w:bCs/>
          <w:sz w:val="24"/>
        </w:rPr>
        <w:t xml:space="preserve"> e Olinda Mariani </w:t>
      </w:r>
      <w:proofErr w:type="spellStart"/>
      <w:r w:rsidR="00144D23" w:rsidRPr="0020031D">
        <w:rPr>
          <w:rFonts w:asciiTheme="minorHAnsi" w:hAnsiTheme="minorHAnsi" w:cstheme="minorHAnsi"/>
          <w:bCs/>
          <w:sz w:val="24"/>
        </w:rPr>
        <w:t>Medim</w:t>
      </w:r>
      <w:proofErr w:type="spellEnd"/>
      <w:r w:rsidR="00144D23" w:rsidRPr="0020031D">
        <w:rPr>
          <w:rFonts w:asciiTheme="minorHAnsi" w:hAnsiTheme="minorHAnsi" w:cstheme="minorHAnsi"/>
          <w:bCs/>
          <w:sz w:val="24"/>
        </w:rPr>
        <w:t xml:space="preserve">. Estudou no Colégio das Irmãs em Chapada, onde hoje é a Escola Julia Billiart, até a quinta série, que na época correspondia ao ensino primário, quando teve como professoras as Irmãs </w:t>
      </w:r>
      <w:proofErr w:type="spellStart"/>
      <w:r w:rsidR="00144D23" w:rsidRPr="0020031D">
        <w:rPr>
          <w:rFonts w:asciiTheme="minorHAnsi" w:hAnsiTheme="minorHAnsi" w:cstheme="minorHAnsi"/>
          <w:bCs/>
          <w:sz w:val="24"/>
        </w:rPr>
        <w:t>Ferrelia</w:t>
      </w:r>
      <w:proofErr w:type="spellEnd"/>
      <w:r w:rsidR="00144D23" w:rsidRPr="0020031D">
        <w:rPr>
          <w:rFonts w:asciiTheme="minorHAnsi" w:hAnsiTheme="minorHAnsi" w:cstheme="minorHAnsi"/>
          <w:bCs/>
          <w:sz w:val="24"/>
        </w:rPr>
        <w:t xml:space="preserve">, Consuelo e Clarinda. Após isso foi estudar no Seminário São José de </w:t>
      </w:r>
      <w:proofErr w:type="spellStart"/>
      <w:r w:rsidR="00144D23" w:rsidRPr="0020031D">
        <w:rPr>
          <w:rFonts w:asciiTheme="minorHAnsi" w:hAnsiTheme="minorHAnsi" w:cstheme="minorHAnsi"/>
          <w:bCs/>
          <w:sz w:val="24"/>
        </w:rPr>
        <w:t>Ivora</w:t>
      </w:r>
      <w:proofErr w:type="spellEnd"/>
      <w:r w:rsidR="00144D23" w:rsidRPr="0020031D">
        <w:rPr>
          <w:rFonts w:asciiTheme="minorHAnsi" w:hAnsiTheme="minorHAnsi" w:cstheme="minorHAnsi"/>
          <w:bCs/>
          <w:sz w:val="24"/>
        </w:rPr>
        <w:t xml:space="preserve"> em Santa Maria.</w:t>
      </w:r>
    </w:p>
    <w:p w:rsidR="00144D23" w:rsidRPr="0020031D" w:rsidRDefault="00144D23" w:rsidP="00144D23">
      <w:pPr>
        <w:ind w:left="1134" w:right="567"/>
        <w:jc w:val="both"/>
        <w:rPr>
          <w:rFonts w:asciiTheme="minorHAnsi" w:hAnsiTheme="minorHAnsi" w:cstheme="minorHAnsi"/>
          <w:bCs/>
          <w:sz w:val="24"/>
        </w:rPr>
      </w:pPr>
      <w:r w:rsidRPr="0020031D">
        <w:rPr>
          <w:rFonts w:asciiTheme="minorHAnsi" w:hAnsiTheme="minorHAnsi" w:cstheme="minorHAnsi"/>
          <w:bCs/>
          <w:sz w:val="24"/>
        </w:rPr>
        <w:t xml:space="preserve"> </w:t>
      </w:r>
      <w:r w:rsidRPr="0020031D">
        <w:rPr>
          <w:rFonts w:asciiTheme="minorHAnsi" w:hAnsiTheme="minorHAnsi" w:cstheme="minorHAnsi"/>
          <w:bCs/>
          <w:sz w:val="24"/>
        </w:rPr>
        <w:tab/>
      </w:r>
      <w:r w:rsidRPr="0020031D">
        <w:rPr>
          <w:rFonts w:asciiTheme="minorHAnsi" w:hAnsiTheme="minorHAnsi" w:cstheme="minorHAnsi"/>
          <w:bCs/>
          <w:sz w:val="24"/>
        </w:rPr>
        <w:tab/>
      </w:r>
      <w:r w:rsidRPr="0020031D">
        <w:rPr>
          <w:rFonts w:asciiTheme="minorHAnsi" w:hAnsiTheme="minorHAnsi" w:cstheme="minorHAnsi"/>
          <w:bCs/>
          <w:sz w:val="24"/>
        </w:rPr>
        <w:tab/>
        <w:t xml:space="preserve">Casou-se com Maria Lurdes </w:t>
      </w:r>
      <w:proofErr w:type="spellStart"/>
      <w:r w:rsidRPr="0020031D">
        <w:rPr>
          <w:rFonts w:asciiTheme="minorHAnsi" w:hAnsiTheme="minorHAnsi" w:cstheme="minorHAnsi"/>
          <w:bCs/>
          <w:sz w:val="24"/>
        </w:rPr>
        <w:t>Zimmer</w:t>
      </w:r>
      <w:proofErr w:type="spellEnd"/>
      <w:r w:rsidRPr="0020031D">
        <w:rPr>
          <w:rFonts w:asciiTheme="minorHAnsi" w:hAnsiTheme="minorHAnsi" w:cstheme="minorHAnsi"/>
          <w:bCs/>
          <w:sz w:val="24"/>
        </w:rPr>
        <w:t xml:space="preserve"> </w:t>
      </w:r>
      <w:proofErr w:type="spellStart"/>
      <w:r w:rsidRPr="0020031D">
        <w:rPr>
          <w:rFonts w:asciiTheme="minorHAnsi" w:hAnsiTheme="minorHAnsi" w:cstheme="minorHAnsi"/>
          <w:bCs/>
          <w:sz w:val="24"/>
        </w:rPr>
        <w:t>Medim</w:t>
      </w:r>
      <w:proofErr w:type="spellEnd"/>
      <w:r w:rsidRPr="0020031D">
        <w:rPr>
          <w:rFonts w:asciiTheme="minorHAnsi" w:hAnsiTheme="minorHAnsi" w:cstheme="minorHAnsi"/>
          <w:bCs/>
          <w:sz w:val="24"/>
        </w:rPr>
        <w:t xml:space="preserve"> no dia 24 de Maio de 1975, completando Bodas de Ouro em 24 de Maio de 2025, com celebração de um ato religioso na Igreja São José em Chapada, após com um jantar no CTG Galpão Crioulo. </w:t>
      </w:r>
      <w:proofErr w:type="gramStart"/>
      <w:r w:rsidRPr="0020031D">
        <w:rPr>
          <w:rFonts w:asciiTheme="minorHAnsi" w:hAnsiTheme="minorHAnsi" w:cstheme="minorHAnsi"/>
          <w:bCs/>
          <w:sz w:val="24"/>
        </w:rPr>
        <w:t>Deste união</w:t>
      </w:r>
      <w:proofErr w:type="gramEnd"/>
      <w:r w:rsidRPr="0020031D">
        <w:rPr>
          <w:rFonts w:asciiTheme="minorHAnsi" w:hAnsiTheme="minorHAnsi" w:cstheme="minorHAnsi"/>
          <w:bCs/>
          <w:sz w:val="24"/>
        </w:rPr>
        <w:t xml:space="preserve"> nasceram dois filhos: Marcos Anderson, no dia 28 de Abril de 1980 e Michael Robson no dia 14 de Março de 1990. Marcos casou-se com </w:t>
      </w:r>
      <w:proofErr w:type="spellStart"/>
      <w:r w:rsidRPr="0020031D">
        <w:rPr>
          <w:rFonts w:asciiTheme="minorHAnsi" w:hAnsiTheme="minorHAnsi" w:cstheme="minorHAnsi"/>
          <w:bCs/>
          <w:sz w:val="24"/>
        </w:rPr>
        <w:t>Gelci</w:t>
      </w:r>
      <w:proofErr w:type="spellEnd"/>
      <w:r w:rsidRPr="0020031D">
        <w:rPr>
          <w:rFonts w:asciiTheme="minorHAnsi" w:hAnsiTheme="minorHAnsi" w:cstheme="minorHAnsi"/>
          <w:bCs/>
          <w:sz w:val="24"/>
        </w:rPr>
        <w:t xml:space="preserve"> </w:t>
      </w:r>
      <w:proofErr w:type="spellStart"/>
      <w:r w:rsidRPr="0020031D">
        <w:rPr>
          <w:rFonts w:asciiTheme="minorHAnsi" w:hAnsiTheme="minorHAnsi" w:cstheme="minorHAnsi"/>
          <w:bCs/>
          <w:sz w:val="24"/>
        </w:rPr>
        <w:t>Schwantes</w:t>
      </w:r>
      <w:proofErr w:type="spellEnd"/>
      <w:r w:rsidRPr="0020031D">
        <w:rPr>
          <w:rFonts w:asciiTheme="minorHAnsi" w:hAnsiTheme="minorHAnsi" w:cstheme="minorHAnsi"/>
          <w:bCs/>
          <w:sz w:val="24"/>
        </w:rPr>
        <w:t xml:space="preserve"> e possuem </w:t>
      </w:r>
      <w:proofErr w:type="gramStart"/>
      <w:r w:rsidRPr="0020031D">
        <w:rPr>
          <w:rFonts w:asciiTheme="minorHAnsi" w:hAnsiTheme="minorHAnsi" w:cstheme="minorHAnsi"/>
          <w:bCs/>
          <w:sz w:val="24"/>
        </w:rPr>
        <w:t>dois filho</w:t>
      </w:r>
      <w:proofErr w:type="gramEnd"/>
      <w:r w:rsidRPr="0020031D">
        <w:rPr>
          <w:rFonts w:asciiTheme="minorHAnsi" w:hAnsiTheme="minorHAnsi" w:cstheme="minorHAnsi"/>
          <w:bCs/>
          <w:sz w:val="24"/>
        </w:rPr>
        <w:t xml:space="preserve">, Heitor e Estela. Michael casou-se com </w:t>
      </w:r>
      <w:proofErr w:type="spellStart"/>
      <w:r w:rsidRPr="0020031D">
        <w:rPr>
          <w:rFonts w:asciiTheme="minorHAnsi" w:hAnsiTheme="minorHAnsi" w:cstheme="minorHAnsi"/>
          <w:bCs/>
          <w:sz w:val="24"/>
        </w:rPr>
        <w:t>Darlin</w:t>
      </w:r>
      <w:proofErr w:type="spellEnd"/>
      <w:r w:rsidRPr="0020031D">
        <w:rPr>
          <w:rFonts w:asciiTheme="minorHAnsi" w:hAnsiTheme="minorHAnsi" w:cstheme="minorHAnsi"/>
          <w:bCs/>
          <w:sz w:val="24"/>
        </w:rPr>
        <w:t xml:space="preserve"> </w:t>
      </w:r>
      <w:proofErr w:type="spellStart"/>
      <w:r w:rsidRPr="0020031D">
        <w:rPr>
          <w:rFonts w:asciiTheme="minorHAnsi" w:hAnsiTheme="minorHAnsi" w:cstheme="minorHAnsi"/>
          <w:bCs/>
          <w:sz w:val="24"/>
        </w:rPr>
        <w:t>Furh</w:t>
      </w:r>
      <w:proofErr w:type="spellEnd"/>
      <w:r w:rsidRPr="0020031D">
        <w:rPr>
          <w:rFonts w:asciiTheme="minorHAnsi" w:hAnsiTheme="minorHAnsi" w:cstheme="minorHAnsi"/>
          <w:bCs/>
          <w:sz w:val="24"/>
        </w:rPr>
        <w:t xml:space="preserve"> e possui um filho, de nome Gabriel.</w:t>
      </w:r>
    </w:p>
    <w:p w:rsidR="00144D23" w:rsidRPr="0020031D" w:rsidRDefault="00144D23" w:rsidP="00144D23">
      <w:pPr>
        <w:ind w:left="1134" w:right="567"/>
        <w:jc w:val="both"/>
        <w:rPr>
          <w:rFonts w:asciiTheme="minorHAnsi" w:hAnsiTheme="minorHAnsi" w:cstheme="minorHAnsi"/>
          <w:bCs/>
          <w:sz w:val="24"/>
        </w:rPr>
      </w:pPr>
      <w:r w:rsidRPr="0020031D">
        <w:rPr>
          <w:rFonts w:asciiTheme="minorHAnsi" w:hAnsiTheme="minorHAnsi" w:cstheme="minorHAnsi"/>
          <w:bCs/>
          <w:sz w:val="24"/>
        </w:rPr>
        <w:t xml:space="preserve"> </w:t>
      </w:r>
      <w:r w:rsidRPr="0020031D">
        <w:rPr>
          <w:rFonts w:asciiTheme="minorHAnsi" w:hAnsiTheme="minorHAnsi" w:cstheme="minorHAnsi"/>
          <w:bCs/>
          <w:sz w:val="24"/>
        </w:rPr>
        <w:tab/>
      </w:r>
      <w:r w:rsidRPr="0020031D">
        <w:rPr>
          <w:rFonts w:asciiTheme="minorHAnsi" w:hAnsiTheme="minorHAnsi" w:cstheme="minorHAnsi"/>
          <w:bCs/>
          <w:sz w:val="24"/>
        </w:rPr>
        <w:tab/>
      </w:r>
      <w:r w:rsidRPr="0020031D">
        <w:rPr>
          <w:rFonts w:asciiTheme="minorHAnsi" w:hAnsiTheme="minorHAnsi" w:cstheme="minorHAnsi"/>
          <w:bCs/>
          <w:sz w:val="24"/>
        </w:rPr>
        <w:tab/>
        <w:t xml:space="preserve">Em sua vida comunitária, Anselmo teve atuação no esporte, onde foi colaborador e jogador do extinto Esporte Clube Palmeiras da Linha Westphalen, ali em torno dos anos 1968 em diante, depois foi para Santo Antônio para trabalhar numa </w:t>
      </w:r>
      <w:proofErr w:type="spellStart"/>
      <w:r w:rsidRPr="0020031D">
        <w:rPr>
          <w:rFonts w:asciiTheme="minorHAnsi" w:hAnsiTheme="minorHAnsi" w:cstheme="minorHAnsi"/>
          <w:bCs/>
          <w:sz w:val="24"/>
        </w:rPr>
        <w:t>tafona</w:t>
      </w:r>
      <w:proofErr w:type="spellEnd"/>
      <w:r w:rsidRPr="0020031D">
        <w:rPr>
          <w:rFonts w:asciiTheme="minorHAnsi" w:hAnsiTheme="minorHAnsi" w:cstheme="minorHAnsi"/>
          <w:bCs/>
          <w:sz w:val="24"/>
        </w:rPr>
        <w:t xml:space="preserve"> que foi adquirida por seu pai. Nesta Comunidade, foi membro da Diretoria e jogador do Esporte Clube Flamengo, e como vice presidente auxiliou e atuou para a construção da cancha de bochas da comunidade.</w:t>
      </w:r>
    </w:p>
    <w:p w:rsidR="00144D23" w:rsidRPr="0020031D" w:rsidRDefault="00144D23" w:rsidP="00144D23">
      <w:pPr>
        <w:ind w:left="1134" w:right="567"/>
        <w:jc w:val="both"/>
        <w:rPr>
          <w:rFonts w:asciiTheme="minorHAnsi" w:hAnsiTheme="minorHAnsi" w:cstheme="minorHAnsi"/>
          <w:bCs/>
          <w:sz w:val="24"/>
        </w:rPr>
      </w:pPr>
      <w:r w:rsidRPr="0020031D">
        <w:rPr>
          <w:rFonts w:asciiTheme="minorHAnsi" w:hAnsiTheme="minorHAnsi" w:cstheme="minorHAnsi"/>
          <w:bCs/>
          <w:sz w:val="24"/>
        </w:rPr>
        <w:t xml:space="preserve"> </w:t>
      </w:r>
      <w:r w:rsidRPr="0020031D">
        <w:rPr>
          <w:rFonts w:asciiTheme="minorHAnsi" w:hAnsiTheme="minorHAnsi" w:cstheme="minorHAnsi"/>
          <w:bCs/>
          <w:sz w:val="24"/>
        </w:rPr>
        <w:tab/>
      </w:r>
      <w:r w:rsidRPr="0020031D">
        <w:rPr>
          <w:rFonts w:asciiTheme="minorHAnsi" w:hAnsiTheme="minorHAnsi" w:cstheme="minorHAnsi"/>
          <w:bCs/>
          <w:sz w:val="24"/>
        </w:rPr>
        <w:tab/>
      </w:r>
      <w:r w:rsidRPr="0020031D">
        <w:rPr>
          <w:rFonts w:asciiTheme="minorHAnsi" w:hAnsiTheme="minorHAnsi" w:cstheme="minorHAnsi"/>
          <w:bCs/>
          <w:sz w:val="24"/>
        </w:rPr>
        <w:tab/>
        <w:t>Em Santo Antônio conheceu o que seria então a sua futura esposa a Lurdes. Após isso, mudou-se para São João, onde reside até hoje. Lá participou e foi jogador do extinto Esporte Clube São João na Categoria Campo e Futsal. Foi da diretoria que construiu o Pavilhão daquela comunidade, onde veio a ser presidente por diversos anos. Atuou também na localidade de São Roque, onde foi membro da diretoria, secretário, vice-presidente e jogador do Esporte Clube 24 de Julho de São Roque.</w:t>
      </w:r>
    </w:p>
    <w:p w:rsidR="00144D23" w:rsidRPr="0020031D" w:rsidRDefault="00144D23" w:rsidP="00144D23">
      <w:pPr>
        <w:ind w:left="1134" w:right="567"/>
        <w:jc w:val="both"/>
        <w:rPr>
          <w:rFonts w:asciiTheme="minorHAnsi" w:hAnsiTheme="minorHAnsi" w:cstheme="minorHAnsi"/>
          <w:bCs/>
          <w:sz w:val="24"/>
        </w:rPr>
      </w:pPr>
      <w:r w:rsidRPr="0020031D">
        <w:rPr>
          <w:rFonts w:asciiTheme="minorHAnsi" w:hAnsiTheme="minorHAnsi" w:cstheme="minorHAnsi"/>
          <w:bCs/>
          <w:sz w:val="24"/>
        </w:rPr>
        <w:t xml:space="preserve"> </w:t>
      </w:r>
      <w:r w:rsidRPr="0020031D">
        <w:rPr>
          <w:rFonts w:asciiTheme="minorHAnsi" w:hAnsiTheme="minorHAnsi" w:cstheme="minorHAnsi"/>
          <w:bCs/>
          <w:sz w:val="24"/>
        </w:rPr>
        <w:tab/>
      </w:r>
      <w:r w:rsidRPr="0020031D">
        <w:rPr>
          <w:rFonts w:asciiTheme="minorHAnsi" w:hAnsiTheme="minorHAnsi" w:cstheme="minorHAnsi"/>
          <w:bCs/>
          <w:sz w:val="24"/>
        </w:rPr>
        <w:tab/>
      </w:r>
      <w:r w:rsidRPr="0020031D">
        <w:rPr>
          <w:rFonts w:asciiTheme="minorHAnsi" w:hAnsiTheme="minorHAnsi" w:cstheme="minorHAnsi"/>
          <w:bCs/>
          <w:sz w:val="24"/>
        </w:rPr>
        <w:tab/>
        <w:t xml:space="preserve">No distrito de São Miguel, participou a convite da comunidade na reorganização do esporte naquele local, sendo que as reuniões eram realizadas no Bolão </w:t>
      </w:r>
      <w:proofErr w:type="spellStart"/>
      <w:r w:rsidRPr="0020031D">
        <w:rPr>
          <w:rFonts w:asciiTheme="minorHAnsi" w:hAnsiTheme="minorHAnsi" w:cstheme="minorHAnsi"/>
          <w:bCs/>
          <w:sz w:val="24"/>
        </w:rPr>
        <w:t>Kinscnher</w:t>
      </w:r>
      <w:proofErr w:type="spellEnd"/>
      <w:r w:rsidRPr="0020031D">
        <w:rPr>
          <w:rFonts w:asciiTheme="minorHAnsi" w:hAnsiTheme="minorHAnsi" w:cstheme="minorHAnsi"/>
          <w:bCs/>
          <w:sz w:val="24"/>
        </w:rPr>
        <w:t xml:space="preserve"> onde foi fundado o time com o nome de Esporte Clube 9 de Junho, que permanece até hoje. Na cidade de Chapada, fez parte do conselho de Vaqueanos do CTG Galpão Crioulo, do qual é associado desde o dia 01 de Setembro de 1984. Fez parte da comissão para fundar na época a cooperativa COAGRIL, logo após o encerramento das atividades da extinta COOPERA.</w:t>
      </w:r>
    </w:p>
    <w:p w:rsidR="00144D23" w:rsidRPr="0020031D" w:rsidRDefault="00144D23" w:rsidP="00144D23">
      <w:pPr>
        <w:ind w:left="1134" w:right="567"/>
        <w:jc w:val="both"/>
        <w:rPr>
          <w:rFonts w:asciiTheme="minorHAnsi" w:hAnsiTheme="minorHAnsi" w:cstheme="minorHAnsi"/>
          <w:bCs/>
          <w:sz w:val="24"/>
        </w:rPr>
      </w:pPr>
      <w:r w:rsidRPr="0020031D">
        <w:rPr>
          <w:rFonts w:asciiTheme="minorHAnsi" w:hAnsiTheme="minorHAnsi" w:cstheme="minorHAnsi"/>
          <w:bCs/>
          <w:sz w:val="24"/>
        </w:rPr>
        <w:t xml:space="preserve"> </w:t>
      </w:r>
      <w:r w:rsidRPr="0020031D">
        <w:rPr>
          <w:rFonts w:asciiTheme="minorHAnsi" w:hAnsiTheme="minorHAnsi" w:cstheme="minorHAnsi"/>
          <w:bCs/>
          <w:sz w:val="24"/>
        </w:rPr>
        <w:tab/>
      </w:r>
      <w:r w:rsidRPr="0020031D">
        <w:rPr>
          <w:rFonts w:asciiTheme="minorHAnsi" w:hAnsiTheme="minorHAnsi" w:cstheme="minorHAnsi"/>
          <w:bCs/>
          <w:sz w:val="24"/>
        </w:rPr>
        <w:tab/>
      </w:r>
      <w:r w:rsidRPr="0020031D">
        <w:rPr>
          <w:rFonts w:asciiTheme="minorHAnsi" w:hAnsiTheme="minorHAnsi" w:cstheme="minorHAnsi"/>
          <w:bCs/>
          <w:sz w:val="24"/>
        </w:rPr>
        <w:tab/>
        <w:t xml:space="preserve">Na política iniciou cedo, a convite do prefeito Milton Kamphorst e do vereador Olívio </w:t>
      </w:r>
      <w:proofErr w:type="spellStart"/>
      <w:r w:rsidRPr="0020031D">
        <w:rPr>
          <w:rFonts w:asciiTheme="minorHAnsi" w:hAnsiTheme="minorHAnsi" w:cstheme="minorHAnsi"/>
          <w:bCs/>
          <w:sz w:val="24"/>
        </w:rPr>
        <w:t>Strack</w:t>
      </w:r>
      <w:proofErr w:type="spellEnd"/>
      <w:r w:rsidRPr="0020031D">
        <w:rPr>
          <w:rFonts w:asciiTheme="minorHAnsi" w:hAnsiTheme="minorHAnsi" w:cstheme="minorHAnsi"/>
          <w:bCs/>
          <w:sz w:val="24"/>
        </w:rPr>
        <w:t>, filiou-se no partido P.D.S. em 1987 e em 1988 concorreu a vereador por esse partido, tendo sido o vereador mais votado com 428 votos. Sua campanha tinha dois objetivos bem claros, a criação da lei orgânica do Município de Chapada e principalmente a criação e instalação de uma bacia leiteira.</w:t>
      </w:r>
    </w:p>
    <w:p w:rsidR="00144D23" w:rsidRPr="0020031D" w:rsidRDefault="00144D23" w:rsidP="00144D23">
      <w:pPr>
        <w:ind w:left="1134" w:right="567"/>
        <w:jc w:val="both"/>
        <w:rPr>
          <w:rFonts w:asciiTheme="minorHAnsi" w:hAnsiTheme="minorHAnsi" w:cstheme="minorHAnsi"/>
          <w:bCs/>
          <w:sz w:val="24"/>
        </w:rPr>
      </w:pPr>
      <w:r w:rsidRPr="0020031D">
        <w:rPr>
          <w:rFonts w:asciiTheme="minorHAnsi" w:hAnsiTheme="minorHAnsi" w:cstheme="minorHAnsi"/>
          <w:bCs/>
          <w:sz w:val="24"/>
        </w:rPr>
        <w:t xml:space="preserve"> </w:t>
      </w:r>
      <w:r w:rsidRPr="0020031D">
        <w:rPr>
          <w:rFonts w:asciiTheme="minorHAnsi" w:hAnsiTheme="minorHAnsi" w:cstheme="minorHAnsi"/>
          <w:bCs/>
          <w:sz w:val="24"/>
        </w:rPr>
        <w:tab/>
      </w:r>
      <w:r w:rsidRPr="0020031D">
        <w:rPr>
          <w:rFonts w:asciiTheme="minorHAnsi" w:hAnsiTheme="minorHAnsi" w:cstheme="minorHAnsi"/>
          <w:bCs/>
          <w:sz w:val="24"/>
        </w:rPr>
        <w:tab/>
      </w:r>
      <w:r w:rsidRPr="0020031D">
        <w:rPr>
          <w:rFonts w:asciiTheme="minorHAnsi" w:hAnsiTheme="minorHAnsi" w:cstheme="minorHAnsi"/>
          <w:bCs/>
          <w:sz w:val="24"/>
        </w:rPr>
        <w:tab/>
        <w:t xml:space="preserve">Como vereador na legislatura de 1989 a 1992, atuou fortemente com o prefeito Agenor, com a Secretaria da Agricultura, com a </w:t>
      </w:r>
      <w:proofErr w:type="spellStart"/>
      <w:r w:rsidRPr="0020031D">
        <w:rPr>
          <w:rFonts w:asciiTheme="minorHAnsi" w:hAnsiTheme="minorHAnsi" w:cstheme="minorHAnsi"/>
          <w:bCs/>
          <w:sz w:val="24"/>
        </w:rPr>
        <w:t>Emater</w:t>
      </w:r>
      <w:proofErr w:type="spellEnd"/>
      <w:r w:rsidRPr="0020031D">
        <w:rPr>
          <w:rFonts w:asciiTheme="minorHAnsi" w:hAnsiTheme="minorHAnsi" w:cstheme="minorHAnsi"/>
          <w:bCs/>
          <w:sz w:val="24"/>
        </w:rPr>
        <w:t>, com o Sindicato e com a cooperativa na pauta dos produtores de leite do Município. Foi cansativo e exaustivo, com reuniões pelo interior, viagens a Porto Alegre e ouros municípios, até que culminou com a vinda da LACESA INDÚSTRIA DE ALIMENTOS, que construiu suas instalações em uma área municipal localizada na Linha Modelo, aonde passou a operar com o recebimento de leite. Esta empresa deu o grande impulso na bacia leiteira do Município.</w:t>
      </w:r>
    </w:p>
    <w:p w:rsidR="00144D23" w:rsidRPr="0020031D" w:rsidRDefault="00144D23" w:rsidP="00144D23">
      <w:pPr>
        <w:ind w:left="1134" w:right="567"/>
        <w:jc w:val="both"/>
        <w:rPr>
          <w:rFonts w:asciiTheme="minorHAnsi" w:hAnsiTheme="minorHAnsi" w:cstheme="minorHAnsi"/>
          <w:bCs/>
          <w:sz w:val="24"/>
        </w:rPr>
      </w:pPr>
      <w:r w:rsidRPr="0020031D">
        <w:rPr>
          <w:rFonts w:asciiTheme="minorHAnsi" w:hAnsiTheme="minorHAnsi" w:cstheme="minorHAnsi"/>
          <w:bCs/>
          <w:sz w:val="24"/>
        </w:rPr>
        <w:lastRenderedPageBreak/>
        <w:t xml:space="preserve"> </w:t>
      </w:r>
      <w:r w:rsidRPr="0020031D">
        <w:rPr>
          <w:rFonts w:asciiTheme="minorHAnsi" w:hAnsiTheme="minorHAnsi" w:cstheme="minorHAnsi"/>
          <w:bCs/>
          <w:sz w:val="24"/>
        </w:rPr>
        <w:tab/>
      </w:r>
      <w:r w:rsidRPr="0020031D">
        <w:rPr>
          <w:rFonts w:asciiTheme="minorHAnsi" w:hAnsiTheme="minorHAnsi" w:cstheme="minorHAnsi"/>
          <w:bCs/>
          <w:sz w:val="24"/>
        </w:rPr>
        <w:tab/>
      </w:r>
      <w:r w:rsidRPr="0020031D">
        <w:rPr>
          <w:rFonts w:asciiTheme="minorHAnsi" w:hAnsiTheme="minorHAnsi" w:cstheme="minorHAnsi"/>
          <w:bCs/>
          <w:sz w:val="24"/>
        </w:rPr>
        <w:tab/>
        <w:t>Esta primeira legislatura foi um tanto complicada pois o executivo trouxe pautas novas, que causar inicialmente algum espanto, como por exemplo a centralização do ensino, a criação da Secretaria de Agricultura e a construção do Bier-</w:t>
      </w:r>
      <w:proofErr w:type="spellStart"/>
      <w:r w:rsidRPr="0020031D">
        <w:rPr>
          <w:rFonts w:asciiTheme="minorHAnsi" w:hAnsiTheme="minorHAnsi" w:cstheme="minorHAnsi"/>
          <w:bCs/>
          <w:sz w:val="24"/>
        </w:rPr>
        <w:t>Haus</w:t>
      </w:r>
      <w:proofErr w:type="spellEnd"/>
      <w:r w:rsidRPr="0020031D">
        <w:rPr>
          <w:rFonts w:asciiTheme="minorHAnsi" w:hAnsiTheme="minorHAnsi" w:cstheme="minorHAnsi"/>
          <w:bCs/>
          <w:sz w:val="24"/>
        </w:rPr>
        <w:t xml:space="preserve"> na Praça da República. Anselmo foi reeleito vereador em 1992, para a legislatura de 1993 a 1996. Na segunda legislatura teve como principal bandeira a instalação da fruticultura em nosso município e junto ao prefeito Jorge </w:t>
      </w:r>
      <w:proofErr w:type="spellStart"/>
      <w:r w:rsidRPr="0020031D">
        <w:rPr>
          <w:rFonts w:asciiTheme="minorHAnsi" w:hAnsiTheme="minorHAnsi" w:cstheme="minorHAnsi"/>
          <w:bCs/>
          <w:sz w:val="24"/>
        </w:rPr>
        <w:t>Hoffer</w:t>
      </w:r>
      <w:proofErr w:type="spellEnd"/>
      <w:r w:rsidRPr="0020031D">
        <w:rPr>
          <w:rFonts w:asciiTheme="minorHAnsi" w:hAnsiTheme="minorHAnsi" w:cstheme="minorHAnsi"/>
          <w:bCs/>
          <w:sz w:val="24"/>
        </w:rPr>
        <w:t xml:space="preserve"> e o secretário da agricultura participou da implantação de vários hectares de pomares de laranja, pêssegos, ameixa, entre outras frutíferas no interior do Município de Chapada.</w:t>
      </w:r>
    </w:p>
    <w:p w:rsidR="00144D23" w:rsidRPr="0020031D" w:rsidRDefault="00144D23" w:rsidP="00144D23">
      <w:pPr>
        <w:ind w:left="1134" w:right="567"/>
        <w:jc w:val="both"/>
        <w:rPr>
          <w:rFonts w:asciiTheme="minorHAnsi" w:hAnsiTheme="minorHAnsi" w:cstheme="minorHAnsi"/>
          <w:bCs/>
          <w:sz w:val="24"/>
        </w:rPr>
      </w:pPr>
      <w:r w:rsidRPr="0020031D">
        <w:rPr>
          <w:rFonts w:asciiTheme="minorHAnsi" w:hAnsiTheme="minorHAnsi" w:cstheme="minorHAnsi"/>
          <w:bCs/>
          <w:sz w:val="24"/>
        </w:rPr>
        <w:t xml:space="preserve"> </w:t>
      </w:r>
      <w:r w:rsidRPr="0020031D">
        <w:rPr>
          <w:rFonts w:asciiTheme="minorHAnsi" w:hAnsiTheme="minorHAnsi" w:cstheme="minorHAnsi"/>
          <w:bCs/>
          <w:sz w:val="24"/>
        </w:rPr>
        <w:tab/>
      </w:r>
      <w:r w:rsidRPr="0020031D">
        <w:rPr>
          <w:rFonts w:asciiTheme="minorHAnsi" w:hAnsiTheme="minorHAnsi" w:cstheme="minorHAnsi"/>
          <w:bCs/>
          <w:sz w:val="24"/>
        </w:rPr>
        <w:tab/>
      </w:r>
      <w:r w:rsidRPr="0020031D">
        <w:rPr>
          <w:rFonts w:asciiTheme="minorHAnsi" w:hAnsiTheme="minorHAnsi" w:cstheme="minorHAnsi"/>
          <w:bCs/>
          <w:sz w:val="24"/>
        </w:rPr>
        <w:tab/>
        <w:t xml:space="preserve">Algumas dessas ações não deram resultado esperado como o cultivo da laranja e outras tiveram sucesso como o pêssego que até hoje é produzido no Município e outras como ameixa, melancia, tiveram lá a sua origem. Nesta época foi membro da comissão emancipacionista de Boi Preto, juntamente com a Vereadora </w:t>
      </w:r>
      <w:proofErr w:type="spellStart"/>
      <w:r w:rsidRPr="0020031D">
        <w:rPr>
          <w:rFonts w:asciiTheme="minorHAnsi" w:hAnsiTheme="minorHAnsi" w:cstheme="minorHAnsi"/>
          <w:bCs/>
          <w:sz w:val="24"/>
        </w:rPr>
        <w:t>Noeli</w:t>
      </w:r>
      <w:proofErr w:type="spellEnd"/>
      <w:r w:rsidRPr="0020031D">
        <w:rPr>
          <w:rFonts w:asciiTheme="minorHAnsi" w:hAnsiTheme="minorHAnsi" w:cstheme="minorHAnsi"/>
          <w:bCs/>
          <w:sz w:val="24"/>
        </w:rPr>
        <w:t xml:space="preserve"> de Castro e seu marido, e com o Sr. Valter Plentz, Antônio Batista entre e tantos outros. Viajou inúmeras vezes para Brasília e Porto Alegre, além das reuniões dentro do estado.</w:t>
      </w:r>
    </w:p>
    <w:p w:rsidR="007B2F2E" w:rsidRPr="0020031D" w:rsidRDefault="00144D23" w:rsidP="007C7668">
      <w:pPr>
        <w:ind w:left="1134" w:right="567"/>
        <w:jc w:val="both"/>
        <w:rPr>
          <w:rFonts w:asciiTheme="minorHAnsi" w:hAnsiTheme="minorHAnsi" w:cstheme="minorHAnsi"/>
          <w:bCs/>
          <w:sz w:val="24"/>
        </w:rPr>
      </w:pPr>
      <w:r w:rsidRPr="0020031D">
        <w:rPr>
          <w:rFonts w:asciiTheme="minorHAnsi" w:hAnsiTheme="minorHAnsi" w:cstheme="minorHAnsi"/>
          <w:bCs/>
          <w:sz w:val="24"/>
        </w:rPr>
        <w:t xml:space="preserve"> </w:t>
      </w:r>
      <w:r w:rsidRPr="0020031D">
        <w:rPr>
          <w:rFonts w:asciiTheme="minorHAnsi" w:hAnsiTheme="minorHAnsi" w:cstheme="minorHAnsi"/>
          <w:bCs/>
          <w:sz w:val="24"/>
        </w:rPr>
        <w:tab/>
      </w:r>
      <w:r w:rsidRPr="0020031D">
        <w:rPr>
          <w:rFonts w:asciiTheme="minorHAnsi" w:hAnsiTheme="minorHAnsi" w:cstheme="minorHAnsi"/>
          <w:bCs/>
          <w:sz w:val="24"/>
        </w:rPr>
        <w:tab/>
      </w:r>
      <w:r w:rsidRPr="0020031D">
        <w:rPr>
          <w:rFonts w:asciiTheme="minorHAnsi" w:hAnsiTheme="minorHAnsi" w:cstheme="minorHAnsi"/>
          <w:bCs/>
          <w:sz w:val="24"/>
        </w:rPr>
        <w:tab/>
        <w:t xml:space="preserve">Anselmo </w:t>
      </w:r>
      <w:proofErr w:type="spellStart"/>
      <w:r w:rsidRPr="0020031D">
        <w:rPr>
          <w:rFonts w:asciiTheme="minorHAnsi" w:hAnsiTheme="minorHAnsi" w:cstheme="minorHAnsi"/>
          <w:bCs/>
          <w:sz w:val="24"/>
        </w:rPr>
        <w:t>Medim</w:t>
      </w:r>
      <w:proofErr w:type="spellEnd"/>
      <w:r w:rsidRPr="0020031D">
        <w:rPr>
          <w:rFonts w:asciiTheme="minorHAnsi" w:hAnsiTheme="minorHAnsi" w:cstheme="minorHAnsi"/>
          <w:bCs/>
          <w:sz w:val="24"/>
        </w:rPr>
        <w:t xml:space="preserve"> foi presidente da câmara de vereadores de Chapada em 1991 e 1993. Após esse período como vereador, afastou-se para trabalhar e cuidar de suas atividades na agricultura familiar, voltando ao setor público, após alguns anos, quando atuou como diretor de obras e depois por 02 (dois) an</w:t>
      </w:r>
      <w:r w:rsidR="007B2F2E" w:rsidRPr="0020031D">
        <w:rPr>
          <w:rFonts w:asciiTheme="minorHAnsi" w:hAnsiTheme="minorHAnsi" w:cstheme="minorHAnsi"/>
          <w:bCs/>
          <w:sz w:val="24"/>
        </w:rPr>
        <w:t xml:space="preserve">os como Secretário da Saúde. </w:t>
      </w:r>
      <w:r w:rsidRPr="0020031D">
        <w:rPr>
          <w:rFonts w:asciiTheme="minorHAnsi" w:hAnsiTheme="minorHAnsi" w:cstheme="minorHAnsi"/>
          <w:bCs/>
          <w:sz w:val="24"/>
        </w:rPr>
        <w:t xml:space="preserve">No partido Progressistas assumiu vários cargos, sendo vice presidente do partido PDS na gestão Darci </w:t>
      </w:r>
      <w:proofErr w:type="spellStart"/>
      <w:r w:rsidRPr="0020031D">
        <w:rPr>
          <w:rFonts w:asciiTheme="minorHAnsi" w:hAnsiTheme="minorHAnsi" w:cstheme="minorHAnsi"/>
          <w:bCs/>
          <w:sz w:val="24"/>
        </w:rPr>
        <w:t>Auler</w:t>
      </w:r>
      <w:proofErr w:type="spellEnd"/>
      <w:r w:rsidRPr="0020031D">
        <w:rPr>
          <w:rFonts w:asciiTheme="minorHAnsi" w:hAnsiTheme="minorHAnsi" w:cstheme="minorHAnsi"/>
          <w:bCs/>
          <w:sz w:val="24"/>
        </w:rPr>
        <w:t xml:space="preserve"> e foi presidente do partido por 14 (quatorze) anos, participando como presidente das eleições de 2012 e 2016, sempre com os olhos voltados a dar oportunidade para novas lideranças, podendo citar </w:t>
      </w:r>
      <w:proofErr w:type="gramStart"/>
      <w:r w:rsidRPr="0020031D">
        <w:rPr>
          <w:rFonts w:asciiTheme="minorHAnsi" w:hAnsiTheme="minorHAnsi" w:cstheme="minorHAnsi"/>
          <w:bCs/>
          <w:sz w:val="24"/>
        </w:rPr>
        <w:t>os nome</w:t>
      </w:r>
      <w:proofErr w:type="gramEnd"/>
      <w:r w:rsidRPr="0020031D">
        <w:rPr>
          <w:rFonts w:asciiTheme="minorHAnsi" w:hAnsiTheme="minorHAnsi" w:cstheme="minorHAnsi"/>
          <w:bCs/>
          <w:sz w:val="24"/>
        </w:rPr>
        <w:t xml:space="preserve"> de Gelson Miguel Scherer, Marlon </w:t>
      </w:r>
      <w:proofErr w:type="spellStart"/>
      <w:r w:rsidRPr="0020031D">
        <w:rPr>
          <w:rFonts w:asciiTheme="minorHAnsi" w:hAnsiTheme="minorHAnsi" w:cstheme="minorHAnsi"/>
          <w:bCs/>
          <w:sz w:val="24"/>
        </w:rPr>
        <w:t>Kamphorst</w:t>
      </w:r>
      <w:proofErr w:type="spellEnd"/>
      <w:r w:rsidRPr="0020031D">
        <w:rPr>
          <w:rFonts w:asciiTheme="minorHAnsi" w:hAnsiTheme="minorHAnsi" w:cstheme="minorHAnsi"/>
          <w:bCs/>
          <w:sz w:val="24"/>
        </w:rPr>
        <w:t xml:space="preserve">, Marcelo </w:t>
      </w:r>
      <w:proofErr w:type="spellStart"/>
      <w:r w:rsidRPr="0020031D">
        <w:rPr>
          <w:rFonts w:asciiTheme="minorHAnsi" w:hAnsiTheme="minorHAnsi" w:cstheme="minorHAnsi"/>
          <w:bCs/>
          <w:sz w:val="24"/>
        </w:rPr>
        <w:t>Streit</w:t>
      </w:r>
      <w:proofErr w:type="spellEnd"/>
      <w:r w:rsidRPr="0020031D">
        <w:rPr>
          <w:rFonts w:asciiTheme="minorHAnsi" w:hAnsiTheme="minorHAnsi" w:cstheme="minorHAnsi"/>
          <w:bCs/>
          <w:sz w:val="24"/>
        </w:rPr>
        <w:t xml:space="preserve"> e </w:t>
      </w:r>
      <w:proofErr w:type="spellStart"/>
      <w:r w:rsidRPr="0020031D">
        <w:rPr>
          <w:rFonts w:asciiTheme="minorHAnsi" w:hAnsiTheme="minorHAnsi" w:cstheme="minorHAnsi"/>
          <w:bCs/>
          <w:sz w:val="24"/>
        </w:rPr>
        <w:t>Gelci</w:t>
      </w:r>
      <w:proofErr w:type="spellEnd"/>
      <w:r w:rsidRPr="0020031D">
        <w:rPr>
          <w:rFonts w:asciiTheme="minorHAnsi" w:hAnsiTheme="minorHAnsi" w:cstheme="minorHAnsi"/>
          <w:bCs/>
          <w:sz w:val="24"/>
        </w:rPr>
        <w:t xml:space="preserve"> </w:t>
      </w:r>
      <w:proofErr w:type="spellStart"/>
      <w:r w:rsidRPr="0020031D">
        <w:rPr>
          <w:rFonts w:asciiTheme="minorHAnsi" w:hAnsiTheme="minorHAnsi" w:cstheme="minorHAnsi"/>
          <w:bCs/>
          <w:sz w:val="24"/>
        </w:rPr>
        <w:t>Baudino</w:t>
      </w:r>
      <w:proofErr w:type="spellEnd"/>
      <w:r w:rsidRPr="0020031D">
        <w:rPr>
          <w:rFonts w:asciiTheme="minorHAnsi" w:hAnsiTheme="minorHAnsi" w:cstheme="minorHAnsi"/>
          <w:bCs/>
          <w:sz w:val="24"/>
        </w:rPr>
        <w:t xml:space="preserve"> de Moura. </w:t>
      </w:r>
    </w:p>
    <w:p w:rsidR="00496066" w:rsidRPr="0020031D" w:rsidRDefault="007B2F2E" w:rsidP="007C7668">
      <w:pPr>
        <w:ind w:left="1134" w:right="567"/>
        <w:jc w:val="both"/>
        <w:rPr>
          <w:rFonts w:asciiTheme="minorHAnsi" w:hAnsiTheme="minorHAnsi" w:cstheme="minorHAnsi"/>
          <w:bCs/>
          <w:sz w:val="24"/>
        </w:rPr>
      </w:pPr>
      <w:r w:rsidRPr="0020031D">
        <w:rPr>
          <w:rFonts w:asciiTheme="minorHAnsi" w:hAnsiTheme="minorHAnsi" w:cstheme="minorHAnsi"/>
          <w:bCs/>
          <w:sz w:val="24"/>
        </w:rPr>
        <w:t xml:space="preserve"> </w:t>
      </w:r>
      <w:r w:rsidRPr="0020031D">
        <w:rPr>
          <w:rFonts w:asciiTheme="minorHAnsi" w:hAnsiTheme="minorHAnsi" w:cstheme="minorHAnsi"/>
          <w:bCs/>
          <w:sz w:val="24"/>
        </w:rPr>
        <w:tab/>
      </w:r>
      <w:r w:rsidRPr="0020031D">
        <w:rPr>
          <w:rFonts w:asciiTheme="minorHAnsi" w:hAnsiTheme="minorHAnsi" w:cstheme="minorHAnsi"/>
          <w:bCs/>
          <w:sz w:val="24"/>
        </w:rPr>
        <w:tab/>
      </w:r>
      <w:r w:rsidRPr="0020031D">
        <w:rPr>
          <w:rFonts w:asciiTheme="minorHAnsi" w:hAnsiTheme="minorHAnsi" w:cstheme="minorHAnsi"/>
          <w:bCs/>
          <w:sz w:val="24"/>
        </w:rPr>
        <w:tab/>
      </w:r>
      <w:r w:rsidR="009004EA" w:rsidRPr="0020031D">
        <w:rPr>
          <w:rFonts w:asciiTheme="minorHAnsi" w:hAnsiTheme="minorHAnsi" w:cstheme="minorHAnsi"/>
          <w:bCs/>
          <w:sz w:val="24"/>
        </w:rPr>
        <w:t xml:space="preserve">Estes são apenas alguns dados que justificam a apresentação do Projeto de Decreto Legislativo, concedendo ao Sr. </w:t>
      </w:r>
      <w:r w:rsidR="00144D23" w:rsidRPr="0020031D">
        <w:rPr>
          <w:rFonts w:asciiTheme="minorHAnsi" w:hAnsiTheme="minorHAnsi" w:cstheme="minorHAnsi"/>
          <w:bCs/>
          <w:sz w:val="24"/>
        </w:rPr>
        <w:t xml:space="preserve">Anselmo </w:t>
      </w:r>
      <w:proofErr w:type="spellStart"/>
      <w:r w:rsidR="00144D23" w:rsidRPr="0020031D">
        <w:rPr>
          <w:rFonts w:asciiTheme="minorHAnsi" w:hAnsiTheme="minorHAnsi" w:cstheme="minorHAnsi"/>
          <w:bCs/>
          <w:sz w:val="24"/>
        </w:rPr>
        <w:t>Medim</w:t>
      </w:r>
      <w:proofErr w:type="spellEnd"/>
      <w:r w:rsidR="009004EA" w:rsidRPr="0020031D">
        <w:rPr>
          <w:rFonts w:asciiTheme="minorHAnsi" w:hAnsiTheme="minorHAnsi" w:cstheme="minorHAnsi"/>
          <w:bCs/>
          <w:sz w:val="24"/>
        </w:rPr>
        <w:t xml:space="preserve">, o título de “cidadão emérito”. A concessão desta honraria está disciplinada na Resolução nº 005/97 que “Institui a distinção “Cidadão Emérito” a ser conferida pela Câmara Municipal e dá outras providências”. </w:t>
      </w:r>
    </w:p>
    <w:p w:rsidR="0050447F" w:rsidRPr="0020031D" w:rsidRDefault="0050447F" w:rsidP="007C7668">
      <w:pPr>
        <w:ind w:left="1134" w:right="567"/>
        <w:jc w:val="both"/>
        <w:rPr>
          <w:rFonts w:asciiTheme="minorHAnsi" w:eastAsia="Lucida Sans Unicode" w:hAnsiTheme="minorHAnsi" w:cstheme="minorHAnsi"/>
          <w:kern w:val="3"/>
          <w:sz w:val="24"/>
        </w:rPr>
      </w:pPr>
    </w:p>
    <w:p w:rsidR="00D03616" w:rsidRPr="0020031D" w:rsidRDefault="00D03616" w:rsidP="007C7668">
      <w:pPr>
        <w:pStyle w:val="Standard"/>
        <w:spacing w:line="276" w:lineRule="auto"/>
        <w:ind w:left="1134" w:right="567"/>
        <w:rPr>
          <w:rFonts w:asciiTheme="minorHAnsi" w:hAnsiTheme="minorHAnsi" w:cstheme="minorHAnsi"/>
        </w:rPr>
      </w:pPr>
      <w:r w:rsidRPr="0020031D">
        <w:rPr>
          <w:rFonts w:asciiTheme="minorHAnsi" w:hAnsiTheme="minorHAnsi" w:cstheme="minorHAnsi"/>
        </w:rPr>
        <w:t xml:space="preserve">  </w:t>
      </w:r>
      <w:r w:rsidRPr="0020031D">
        <w:rPr>
          <w:rFonts w:asciiTheme="minorHAnsi" w:hAnsiTheme="minorHAnsi" w:cstheme="minorHAnsi"/>
        </w:rPr>
        <w:tab/>
        <w:t xml:space="preserve"> Chapada/RS, Plenário Annildo Becker, em </w:t>
      </w:r>
      <w:r w:rsidR="004A4228" w:rsidRPr="0020031D">
        <w:rPr>
          <w:rFonts w:asciiTheme="minorHAnsi" w:hAnsiTheme="minorHAnsi" w:cstheme="minorHAnsi"/>
        </w:rPr>
        <w:t>2</w:t>
      </w:r>
      <w:r w:rsidR="00144D23" w:rsidRPr="0020031D">
        <w:rPr>
          <w:rFonts w:asciiTheme="minorHAnsi" w:hAnsiTheme="minorHAnsi" w:cstheme="minorHAnsi"/>
        </w:rPr>
        <w:t>1</w:t>
      </w:r>
      <w:r w:rsidRPr="0020031D">
        <w:rPr>
          <w:rFonts w:asciiTheme="minorHAnsi" w:hAnsiTheme="minorHAnsi" w:cstheme="minorHAnsi"/>
        </w:rPr>
        <w:t xml:space="preserve"> de </w:t>
      </w:r>
      <w:r w:rsidR="009004EA" w:rsidRPr="0020031D">
        <w:rPr>
          <w:rFonts w:asciiTheme="minorHAnsi" w:hAnsiTheme="minorHAnsi" w:cstheme="minorHAnsi"/>
        </w:rPr>
        <w:t>Maio</w:t>
      </w:r>
      <w:r w:rsidR="00A41255" w:rsidRPr="0020031D">
        <w:rPr>
          <w:rFonts w:asciiTheme="minorHAnsi" w:hAnsiTheme="minorHAnsi" w:cstheme="minorHAnsi"/>
        </w:rPr>
        <w:t xml:space="preserve"> de 2.0</w:t>
      </w:r>
      <w:r w:rsidR="008820F3" w:rsidRPr="0020031D">
        <w:rPr>
          <w:rFonts w:asciiTheme="minorHAnsi" w:hAnsiTheme="minorHAnsi" w:cstheme="minorHAnsi"/>
        </w:rPr>
        <w:t>2</w:t>
      </w:r>
      <w:r w:rsidR="00144D23" w:rsidRPr="0020031D">
        <w:rPr>
          <w:rFonts w:asciiTheme="minorHAnsi" w:hAnsiTheme="minorHAnsi" w:cstheme="minorHAnsi"/>
        </w:rPr>
        <w:t>6</w:t>
      </w:r>
      <w:r w:rsidRPr="0020031D">
        <w:rPr>
          <w:rFonts w:asciiTheme="minorHAnsi" w:hAnsiTheme="minorHAnsi" w:cstheme="minorHAnsi"/>
        </w:rPr>
        <w:t>.</w:t>
      </w:r>
    </w:p>
    <w:p w:rsidR="00D03616" w:rsidRPr="0020031D" w:rsidRDefault="00D03616" w:rsidP="007C7668">
      <w:pPr>
        <w:pStyle w:val="Textbodyindent"/>
        <w:spacing w:line="276" w:lineRule="auto"/>
        <w:ind w:left="1134" w:right="567"/>
        <w:rPr>
          <w:rFonts w:asciiTheme="minorHAnsi" w:hAnsiTheme="minorHAnsi" w:cstheme="minorHAnsi"/>
          <w:sz w:val="24"/>
          <w:szCs w:val="24"/>
        </w:rPr>
      </w:pPr>
    </w:p>
    <w:p w:rsidR="00496066" w:rsidRPr="0020031D" w:rsidRDefault="0050447F" w:rsidP="007C7668">
      <w:pPr>
        <w:pStyle w:val="Standard"/>
        <w:spacing w:line="276" w:lineRule="auto"/>
        <w:ind w:left="1134" w:right="567"/>
        <w:jc w:val="both"/>
        <w:rPr>
          <w:rFonts w:asciiTheme="minorHAnsi" w:hAnsiTheme="minorHAnsi" w:cstheme="minorHAnsi"/>
        </w:rPr>
      </w:pPr>
      <w:r w:rsidRPr="0020031D">
        <w:rPr>
          <w:rFonts w:asciiTheme="minorHAnsi" w:hAnsiTheme="minorHAnsi" w:cstheme="minorHAnsi"/>
        </w:rPr>
        <w:t xml:space="preserve"> </w:t>
      </w:r>
      <w:r w:rsidRPr="0020031D">
        <w:rPr>
          <w:rFonts w:asciiTheme="minorHAnsi" w:hAnsiTheme="minorHAnsi" w:cstheme="minorHAnsi"/>
        </w:rPr>
        <w:tab/>
      </w:r>
      <w:r w:rsidR="00496066" w:rsidRPr="0020031D">
        <w:rPr>
          <w:rFonts w:asciiTheme="minorHAnsi" w:hAnsiTheme="minorHAnsi" w:cstheme="minorHAnsi"/>
          <w:u w:val="single"/>
        </w:rPr>
        <w:t>Vereadores Proponentes</w:t>
      </w:r>
      <w:r w:rsidR="00496066" w:rsidRPr="0020031D">
        <w:rPr>
          <w:rFonts w:asciiTheme="minorHAnsi" w:hAnsiTheme="minorHAnsi" w:cstheme="minorHAnsi"/>
        </w:rPr>
        <w:t>:</w:t>
      </w:r>
    </w:p>
    <w:p w:rsidR="007B2F2E" w:rsidRPr="0020031D" w:rsidRDefault="007B2F2E" w:rsidP="007C7668">
      <w:pPr>
        <w:pStyle w:val="Standard"/>
        <w:spacing w:line="276" w:lineRule="auto"/>
        <w:ind w:left="1134" w:right="567"/>
        <w:jc w:val="both"/>
        <w:rPr>
          <w:rFonts w:asciiTheme="minorHAnsi" w:hAnsiTheme="minorHAnsi" w:cstheme="minorHAnsi"/>
        </w:rPr>
      </w:pPr>
    </w:p>
    <w:p w:rsidR="00144D23" w:rsidRPr="0020031D" w:rsidRDefault="009004EA" w:rsidP="00144D23">
      <w:pPr>
        <w:ind w:left="1134" w:right="567"/>
        <w:jc w:val="both"/>
        <w:rPr>
          <w:rFonts w:asciiTheme="minorHAnsi" w:hAnsiTheme="minorHAnsi" w:cstheme="minorHAnsi"/>
          <w:sz w:val="24"/>
        </w:rPr>
      </w:pPr>
      <w:r w:rsidRPr="0020031D">
        <w:rPr>
          <w:rFonts w:asciiTheme="minorHAnsi" w:eastAsia="Arial Unicode MS" w:hAnsiTheme="minorHAnsi" w:cstheme="minorHAnsi"/>
          <w:b/>
          <w:sz w:val="24"/>
        </w:rPr>
        <w:t xml:space="preserve"> </w:t>
      </w:r>
      <w:r w:rsidRPr="0020031D">
        <w:rPr>
          <w:rFonts w:asciiTheme="minorHAnsi" w:eastAsia="Arial Unicode MS" w:hAnsiTheme="minorHAnsi" w:cstheme="minorHAnsi"/>
          <w:b/>
          <w:sz w:val="24"/>
        </w:rPr>
        <w:tab/>
      </w:r>
      <w:r w:rsidR="0050447F" w:rsidRPr="0020031D">
        <w:rPr>
          <w:rFonts w:asciiTheme="minorHAnsi" w:eastAsia="Arial Unicode MS" w:hAnsiTheme="minorHAnsi" w:cstheme="minorHAnsi"/>
          <w:b/>
          <w:sz w:val="24"/>
        </w:rPr>
        <w:t xml:space="preserve"> </w:t>
      </w:r>
      <w:r w:rsidR="0050447F" w:rsidRPr="0020031D">
        <w:rPr>
          <w:rFonts w:asciiTheme="minorHAnsi" w:eastAsia="Arial Unicode MS" w:hAnsiTheme="minorHAnsi" w:cstheme="minorHAnsi"/>
          <w:b/>
          <w:sz w:val="24"/>
        </w:rPr>
        <w:tab/>
      </w:r>
      <w:r w:rsidR="00144D23" w:rsidRPr="0020031D">
        <w:rPr>
          <w:rFonts w:asciiTheme="minorHAnsi" w:eastAsia="Arial Unicode MS" w:hAnsiTheme="minorHAnsi" w:cstheme="minorHAnsi"/>
          <w:b/>
          <w:sz w:val="24"/>
        </w:rPr>
        <w:tab/>
      </w:r>
      <w:r w:rsidR="00144D23" w:rsidRPr="0020031D">
        <w:rPr>
          <w:rFonts w:asciiTheme="minorHAnsi" w:eastAsia="Arial Unicode MS" w:hAnsiTheme="minorHAnsi" w:cstheme="minorHAnsi"/>
          <w:b/>
          <w:sz w:val="24"/>
        </w:rPr>
        <w:tab/>
      </w:r>
    </w:p>
    <w:p w:rsidR="00144D23" w:rsidRPr="0020031D" w:rsidRDefault="00144D23" w:rsidP="00144D23">
      <w:pPr>
        <w:ind w:left="1134" w:right="567"/>
        <w:jc w:val="both"/>
        <w:rPr>
          <w:rFonts w:asciiTheme="minorHAnsi" w:eastAsia="Arial Unicode MS" w:hAnsiTheme="minorHAnsi" w:cstheme="minorHAnsi"/>
          <w:b/>
          <w:sz w:val="24"/>
        </w:rPr>
      </w:pPr>
      <w:r w:rsidRPr="0020031D">
        <w:rPr>
          <w:rFonts w:asciiTheme="minorHAnsi" w:eastAsia="Arial Unicode MS" w:hAnsiTheme="minorHAnsi" w:cstheme="minorHAnsi"/>
          <w:b/>
          <w:sz w:val="24"/>
        </w:rPr>
        <w:t xml:space="preserve"> </w:t>
      </w:r>
      <w:r w:rsidRPr="0020031D">
        <w:rPr>
          <w:rFonts w:asciiTheme="minorHAnsi" w:eastAsia="Arial Unicode MS" w:hAnsiTheme="minorHAnsi" w:cstheme="minorHAnsi"/>
          <w:b/>
          <w:sz w:val="24"/>
        </w:rPr>
        <w:tab/>
        <w:t xml:space="preserve">__________________________ </w:t>
      </w:r>
      <w:r w:rsidRPr="0020031D">
        <w:rPr>
          <w:rFonts w:asciiTheme="minorHAnsi" w:eastAsia="Arial Unicode MS" w:hAnsiTheme="minorHAnsi" w:cstheme="minorHAnsi"/>
          <w:b/>
          <w:sz w:val="24"/>
        </w:rPr>
        <w:tab/>
      </w:r>
      <w:r w:rsidRPr="0020031D">
        <w:rPr>
          <w:rFonts w:asciiTheme="minorHAnsi" w:eastAsia="Arial Unicode MS" w:hAnsiTheme="minorHAnsi" w:cstheme="minorHAnsi"/>
          <w:b/>
          <w:sz w:val="24"/>
        </w:rPr>
        <w:tab/>
        <w:t>____________________________</w:t>
      </w:r>
    </w:p>
    <w:p w:rsidR="00144D23" w:rsidRPr="0020031D" w:rsidRDefault="00144D23" w:rsidP="00144D23">
      <w:pPr>
        <w:ind w:left="1134" w:right="567"/>
        <w:jc w:val="both"/>
        <w:rPr>
          <w:rFonts w:asciiTheme="minorHAnsi" w:eastAsia="Arial Unicode MS" w:hAnsiTheme="minorHAnsi" w:cstheme="minorHAnsi"/>
          <w:b/>
          <w:sz w:val="24"/>
        </w:rPr>
      </w:pPr>
      <w:r w:rsidRPr="0020031D">
        <w:rPr>
          <w:rFonts w:asciiTheme="minorHAnsi" w:eastAsia="Arial Unicode MS" w:hAnsiTheme="minorHAnsi" w:cstheme="minorHAnsi"/>
          <w:b/>
          <w:sz w:val="24"/>
        </w:rPr>
        <w:t xml:space="preserve"> </w:t>
      </w:r>
      <w:r w:rsidRPr="0020031D">
        <w:rPr>
          <w:rFonts w:asciiTheme="minorHAnsi" w:eastAsia="Arial Unicode MS" w:hAnsiTheme="minorHAnsi" w:cstheme="minorHAnsi"/>
          <w:b/>
          <w:sz w:val="24"/>
        </w:rPr>
        <w:tab/>
        <w:t xml:space="preserve">Leonardo André Krindges </w:t>
      </w:r>
      <w:r w:rsidRPr="0020031D">
        <w:rPr>
          <w:rFonts w:asciiTheme="minorHAnsi" w:eastAsia="Arial Unicode MS" w:hAnsiTheme="minorHAnsi" w:cstheme="minorHAnsi"/>
          <w:b/>
          <w:sz w:val="24"/>
        </w:rPr>
        <w:tab/>
      </w:r>
      <w:r w:rsidRPr="0020031D">
        <w:rPr>
          <w:rFonts w:asciiTheme="minorHAnsi" w:eastAsia="Arial Unicode MS" w:hAnsiTheme="minorHAnsi" w:cstheme="minorHAnsi"/>
          <w:b/>
          <w:sz w:val="24"/>
        </w:rPr>
        <w:tab/>
      </w:r>
      <w:r w:rsidR="0020031D">
        <w:rPr>
          <w:rFonts w:asciiTheme="minorHAnsi" w:eastAsia="Arial Unicode MS" w:hAnsiTheme="minorHAnsi" w:cstheme="minorHAnsi"/>
          <w:b/>
          <w:sz w:val="24"/>
        </w:rPr>
        <w:t xml:space="preserve">             </w:t>
      </w:r>
      <w:proofErr w:type="spellStart"/>
      <w:r w:rsidRPr="0020031D">
        <w:rPr>
          <w:rFonts w:asciiTheme="minorHAnsi" w:eastAsia="Arial Unicode MS" w:hAnsiTheme="minorHAnsi" w:cstheme="minorHAnsi"/>
          <w:b/>
          <w:sz w:val="24"/>
        </w:rPr>
        <w:t>Gelci</w:t>
      </w:r>
      <w:proofErr w:type="spellEnd"/>
      <w:r w:rsidRPr="0020031D">
        <w:rPr>
          <w:rFonts w:asciiTheme="minorHAnsi" w:eastAsia="Arial Unicode MS" w:hAnsiTheme="minorHAnsi" w:cstheme="minorHAnsi"/>
          <w:b/>
          <w:sz w:val="24"/>
        </w:rPr>
        <w:t xml:space="preserve"> </w:t>
      </w:r>
      <w:proofErr w:type="spellStart"/>
      <w:r w:rsidRPr="0020031D">
        <w:rPr>
          <w:rFonts w:asciiTheme="minorHAnsi" w:eastAsia="Arial Unicode MS" w:hAnsiTheme="minorHAnsi" w:cstheme="minorHAnsi"/>
          <w:b/>
          <w:sz w:val="24"/>
        </w:rPr>
        <w:t>Baudino</w:t>
      </w:r>
      <w:proofErr w:type="spellEnd"/>
      <w:r w:rsidRPr="0020031D">
        <w:rPr>
          <w:rFonts w:asciiTheme="minorHAnsi" w:eastAsia="Arial Unicode MS" w:hAnsiTheme="minorHAnsi" w:cstheme="minorHAnsi"/>
          <w:b/>
          <w:sz w:val="24"/>
        </w:rPr>
        <w:t xml:space="preserve"> de Moura</w:t>
      </w:r>
      <w:r w:rsidRPr="0020031D">
        <w:rPr>
          <w:rFonts w:asciiTheme="minorHAnsi" w:eastAsia="Arial Unicode MS" w:hAnsiTheme="minorHAnsi" w:cstheme="minorHAnsi"/>
          <w:b/>
          <w:sz w:val="24"/>
        </w:rPr>
        <w:tab/>
      </w:r>
    </w:p>
    <w:p w:rsidR="00144D23" w:rsidRPr="0020031D" w:rsidRDefault="00144D23" w:rsidP="00144D23">
      <w:pPr>
        <w:ind w:left="1134" w:right="567"/>
        <w:jc w:val="both"/>
        <w:rPr>
          <w:rFonts w:asciiTheme="minorHAnsi" w:eastAsia="Arial Unicode MS" w:hAnsiTheme="minorHAnsi" w:cstheme="minorHAnsi"/>
          <w:b/>
          <w:sz w:val="24"/>
        </w:rPr>
      </w:pPr>
      <w:r w:rsidRPr="0020031D">
        <w:rPr>
          <w:rFonts w:asciiTheme="minorHAnsi" w:eastAsia="Arial Unicode MS" w:hAnsiTheme="minorHAnsi" w:cstheme="minorHAnsi"/>
          <w:b/>
          <w:sz w:val="24"/>
        </w:rPr>
        <w:t xml:space="preserve"> </w:t>
      </w:r>
      <w:r w:rsidRPr="0020031D">
        <w:rPr>
          <w:rFonts w:asciiTheme="minorHAnsi" w:eastAsia="Arial Unicode MS" w:hAnsiTheme="minorHAnsi" w:cstheme="minorHAnsi"/>
          <w:b/>
          <w:sz w:val="24"/>
        </w:rPr>
        <w:tab/>
      </w:r>
      <w:r w:rsidR="0020031D">
        <w:rPr>
          <w:rFonts w:asciiTheme="minorHAnsi" w:eastAsia="Arial Unicode MS" w:hAnsiTheme="minorHAnsi" w:cstheme="minorHAnsi"/>
          <w:b/>
          <w:sz w:val="24"/>
        </w:rPr>
        <w:t xml:space="preserve">         </w:t>
      </w:r>
      <w:r w:rsidRPr="0020031D">
        <w:rPr>
          <w:rFonts w:asciiTheme="minorHAnsi" w:eastAsia="Arial Unicode MS" w:hAnsiTheme="minorHAnsi" w:cstheme="minorHAnsi"/>
          <w:b/>
          <w:sz w:val="24"/>
        </w:rPr>
        <w:t xml:space="preserve">PSDB    </w:t>
      </w:r>
      <w:r w:rsidRPr="0020031D">
        <w:rPr>
          <w:rFonts w:asciiTheme="minorHAnsi" w:eastAsia="Arial Unicode MS" w:hAnsiTheme="minorHAnsi" w:cstheme="minorHAnsi"/>
          <w:b/>
          <w:sz w:val="24"/>
        </w:rPr>
        <w:tab/>
      </w:r>
      <w:r w:rsidRPr="0020031D">
        <w:rPr>
          <w:rFonts w:asciiTheme="minorHAnsi" w:eastAsia="Arial Unicode MS" w:hAnsiTheme="minorHAnsi" w:cstheme="minorHAnsi"/>
          <w:b/>
          <w:sz w:val="24"/>
        </w:rPr>
        <w:tab/>
        <w:t xml:space="preserve"> </w:t>
      </w:r>
      <w:r w:rsidRPr="0020031D">
        <w:rPr>
          <w:rFonts w:asciiTheme="minorHAnsi" w:eastAsia="Arial Unicode MS" w:hAnsiTheme="minorHAnsi" w:cstheme="minorHAnsi"/>
          <w:b/>
          <w:sz w:val="24"/>
        </w:rPr>
        <w:tab/>
      </w:r>
      <w:r w:rsidRPr="0020031D">
        <w:rPr>
          <w:rFonts w:asciiTheme="minorHAnsi" w:eastAsia="Arial Unicode MS" w:hAnsiTheme="minorHAnsi" w:cstheme="minorHAnsi"/>
          <w:b/>
          <w:sz w:val="24"/>
        </w:rPr>
        <w:tab/>
      </w:r>
      <w:r w:rsidRPr="0020031D">
        <w:rPr>
          <w:rFonts w:asciiTheme="minorHAnsi" w:eastAsia="Arial Unicode MS" w:hAnsiTheme="minorHAnsi" w:cstheme="minorHAnsi"/>
          <w:b/>
          <w:sz w:val="24"/>
        </w:rPr>
        <w:tab/>
      </w:r>
      <w:r w:rsidR="0020031D">
        <w:rPr>
          <w:rFonts w:asciiTheme="minorHAnsi" w:eastAsia="Arial Unicode MS" w:hAnsiTheme="minorHAnsi" w:cstheme="minorHAnsi"/>
          <w:b/>
          <w:sz w:val="24"/>
        </w:rPr>
        <w:t xml:space="preserve">        </w:t>
      </w:r>
      <w:r w:rsidRPr="0020031D">
        <w:rPr>
          <w:rFonts w:asciiTheme="minorHAnsi" w:eastAsia="Arial Unicode MS" w:hAnsiTheme="minorHAnsi" w:cstheme="minorHAnsi"/>
          <w:b/>
          <w:sz w:val="24"/>
        </w:rPr>
        <w:t>Progressistas</w:t>
      </w:r>
    </w:p>
    <w:p w:rsidR="00144D23" w:rsidRPr="0020031D" w:rsidRDefault="00144D23" w:rsidP="00144D23">
      <w:pPr>
        <w:pStyle w:val="Standard"/>
        <w:spacing w:line="276" w:lineRule="auto"/>
        <w:ind w:left="1134" w:right="567"/>
        <w:jc w:val="center"/>
        <w:rPr>
          <w:rFonts w:asciiTheme="minorHAnsi" w:hAnsiTheme="minorHAnsi" w:cstheme="minorHAnsi"/>
        </w:rPr>
      </w:pPr>
    </w:p>
    <w:p w:rsidR="00144D23" w:rsidRPr="0020031D" w:rsidRDefault="00144D23" w:rsidP="00144D23">
      <w:pPr>
        <w:pStyle w:val="Standard"/>
        <w:spacing w:line="276" w:lineRule="auto"/>
        <w:ind w:left="1134" w:right="567"/>
        <w:jc w:val="both"/>
        <w:rPr>
          <w:rFonts w:asciiTheme="minorHAnsi" w:hAnsiTheme="minorHAnsi" w:cstheme="minorHAnsi"/>
        </w:rPr>
      </w:pPr>
    </w:p>
    <w:p w:rsidR="00144D23" w:rsidRPr="0020031D" w:rsidRDefault="00144D23" w:rsidP="00144D23">
      <w:pPr>
        <w:pStyle w:val="Standard"/>
        <w:spacing w:line="276" w:lineRule="auto"/>
        <w:ind w:left="1134" w:right="567"/>
        <w:jc w:val="both"/>
        <w:rPr>
          <w:rFonts w:asciiTheme="minorHAnsi" w:hAnsiTheme="minorHAnsi" w:cstheme="minorHAnsi"/>
        </w:rPr>
      </w:pPr>
    </w:p>
    <w:sectPr w:rsidR="00144D23" w:rsidRPr="0020031D" w:rsidSect="00A530C0">
      <w:headerReference w:type="default" r:id="rId7"/>
      <w:footerReference w:type="default" r:id="rId8"/>
      <w:pgSz w:w="11906" w:h="16838"/>
      <w:pgMar w:top="1417" w:right="424" w:bottom="1134" w:left="1134" w:header="284"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30DA3" w:rsidRDefault="00130DA3">
      <w:r>
        <w:separator/>
      </w:r>
    </w:p>
  </w:endnote>
  <w:endnote w:type="continuationSeparator" w:id="0">
    <w:p w:rsidR="00130DA3" w:rsidRDefault="00130D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01495" w:rsidRDefault="00D03616">
    <w:pPr>
      <w:pStyle w:val="Rodap"/>
    </w:pPr>
    <w:r>
      <w:rPr>
        <w:noProof/>
        <w:lang w:eastAsia="pt-BR"/>
      </w:rPr>
      <mc:AlternateContent>
        <mc:Choice Requires="wps">
          <w:drawing>
            <wp:anchor distT="0" distB="0" distL="114300" distR="114300" simplePos="0" relativeHeight="251660288" behindDoc="0" locked="0" layoutInCell="1" allowOverlap="1">
              <wp:simplePos x="0" y="0"/>
              <wp:positionH relativeFrom="column">
                <wp:posOffset>499745</wp:posOffset>
              </wp:positionH>
              <wp:positionV relativeFrom="paragraph">
                <wp:posOffset>257175</wp:posOffset>
              </wp:positionV>
              <wp:extent cx="2620645" cy="222885"/>
              <wp:effectExtent l="0" t="0" r="0" b="0"/>
              <wp:wrapNone/>
              <wp:docPr id="307" name="Caixa de texto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20645" cy="222885"/>
                      </a:xfrm>
                      <a:prstGeom prst="rect">
                        <a:avLst/>
                      </a:prstGeom>
                      <a:noFill/>
                      <a:ln w="9525">
                        <a:noFill/>
                        <a:miter lim="800000"/>
                        <a:headEnd/>
                        <a:tailEnd/>
                      </a:ln>
                    </wps:spPr>
                    <wps:txbx>
                      <w:txbxContent>
                        <w:p w:rsidR="00401495" w:rsidRPr="007B6B9E" w:rsidRDefault="007A3AD5">
                          <w:pPr>
                            <w:rPr>
                              <w:rFonts w:ascii="Arial" w:hAnsi="Arial" w:cs="Arial"/>
                              <w:b/>
                              <w:color w:val="323E4F" w:themeColor="text2" w:themeShade="BF"/>
                              <w:sz w:val="18"/>
                              <w:szCs w:val="18"/>
                            </w:rPr>
                          </w:pPr>
                          <w:r w:rsidRPr="007B6B9E">
                            <w:rPr>
                              <w:rFonts w:ascii="Arial" w:hAnsi="Arial" w:cs="Arial"/>
                              <w:b/>
                              <w:color w:val="323E4F" w:themeColor="text2" w:themeShade="BF"/>
                              <w:sz w:val="18"/>
                              <w:szCs w:val="18"/>
                            </w:rPr>
                            <w:t>camara</w:t>
                          </w:r>
                          <w:r>
                            <w:rPr>
                              <w:rFonts w:ascii="Arial" w:hAnsi="Arial" w:cs="Arial"/>
                              <w:b/>
                              <w:color w:val="323E4F" w:themeColor="text2" w:themeShade="BF"/>
                              <w:sz w:val="18"/>
                              <w:szCs w:val="18"/>
                            </w:rPr>
                            <w:t>@camarachapada.rs.gov</w:t>
                          </w:r>
                          <w:r w:rsidRPr="007B6B9E">
                            <w:rPr>
                              <w:rFonts w:ascii="Arial" w:hAnsi="Arial" w:cs="Arial"/>
                              <w:b/>
                              <w:color w:val="323E4F" w:themeColor="text2" w:themeShade="BF"/>
                              <w:sz w:val="18"/>
                              <w:szCs w:val="18"/>
                            </w:rPr>
                            <w:t>.br</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Caixa de texto 307" o:spid="_x0000_s1026" type="#_x0000_t202" style="position:absolute;margin-left:39.35pt;margin-top:20.25pt;width:206.35pt;height:17.55pt;z-index:251660288;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" filled="f" stroked="f">
              <v:textbox style="mso-fit-shape-to-text:t">
                <w:txbxContent>
                  <w:p w:rsidR="00401495" w:rsidRPr="007B6B9E" w:rsidRDefault="007A3AD5">
                    <w:pPr>
                      <w:rPr>
                        <w:rFonts w:ascii="Arial" w:hAnsi="Arial" w:cs="Arial"/>
                        <w:b/>
                        <w:color w:val="323E4F" w:themeColor="text2" w:themeShade="BF"/>
                        <w:sz w:val="18"/>
                        <w:szCs w:val="18"/>
                      </w:rPr>
                    </w:pPr>
                    <w:r w:rsidRPr="007B6B9E">
                      <w:rPr>
                        <w:rFonts w:ascii="Arial" w:hAnsi="Arial" w:cs="Arial"/>
                        <w:b/>
                        <w:color w:val="323E4F" w:themeColor="text2" w:themeShade="BF"/>
                        <w:sz w:val="18"/>
                        <w:szCs w:val="18"/>
                      </w:rPr>
                      <w:t>camara</w:t>
                    </w:r>
                    <w:r>
                      <w:rPr>
                        <w:rFonts w:ascii="Arial" w:hAnsi="Arial" w:cs="Arial"/>
                        <w:b/>
                        <w:color w:val="323E4F" w:themeColor="text2" w:themeShade="BF"/>
                        <w:sz w:val="18"/>
                        <w:szCs w:val="18"/>
                      </w:rPr>
                      <w:t>@camarachapada.rs.gov</w:t>
                    </w:r>
                    <w:r w:rsidRPr="007B6B9E">
                      <w:rPr>
                        <w:rFonts w:ascii="Arial" w:hAnsi="Arial" w:cs="Arial"/>
                        <w:b/>
                        <w:color w:val="323E4F" w:themeColor="text2" w:themeShade="BF"/>
                        <w:sz w:val="18"/>
                        <w:szCs w:val="18"/>
                      </w:rPr>
                      <w:t>.br</w:t>
                    </w:r>
                  </w:p>
                </w:txbxContent>
              </v:textbox>
            </v:shape>
          </w:pict>
        </mc:Fallback>
      </mc:AlternateContent>
    </w:r>
    <w:r>
      <w:rPr>
        <w:noProof/>
        <w:lang w:eastAsia="pt-BR"/>
      </w:rPr>
      <mc:AlternateContent>
        <mc:Choice Requires="wps">
          <w:drawing>
            <wp:anchor distT="0" distB="0" distL="114300" distR="114300" simplePos="0" relativeHeight="251658240" behindDoc="0" locked="0" layoutInCell="1" allowOverlap="1">
              <wp:simplePos x="0" y="0"/>
              <wp:positionH relativeFrom="column">
                <wp:posOffset>601980</wp:posOffset>
              </wp:positionH>
              <wp:positionV relativeFrom="paragraph">
                <wp:posOffset>308610</wp:posOffset>
              </wp:positionV>
              <wp:extent cx="2124075" cy="161925"/>
              <wp:effectExtent l="0" t="0" r="28575" b="28575"/>
              <wp:wrapNone/>
              <wp:docPr id="3" name="Retângulo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24075" cy="161925"/>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59C2FFBA" id="Retângulo 3" o:spid="_x0000_s1026" style="position:absolute;margin-left:47.4pt;margin-top:24.3pt;width:167.25pt;height:12.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" fillcolor="white [3212]" strokecolor="white [3212]" strokeweight="1pt">
              <v:path arrowok="t"/>
            </v:rect>
          </w:pict>
        </mc:Fallback>
      </mc:AlternateContent>
    </w:r>
    <w:r w:rsidR="007A3AD5">
      <w:rPr>
        <w:noProof/>
        <w:lang w:eastAsia="pt-BR"/>
      </w:rPr>
      <w:drawing>
        <wp:inline distT="0" distB="0" distL="0" distR="0" wp14:anchorId="305744EF" wp14:editId="1EFC4AE2">
          <wp:extent cx="6629400" cy="528808"/>
          <wp:effectExtent l="19050" t="0" r="0" b="0"/>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odape-cmc17.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629400" cy="528808"/>
                  </a:xfrm>
                  <a:prstGeom prst="rect">
                    <a:avLst/>
                  </a:prstGeom>
                </pic:spPr>
              </pic:pic>
            </a:graphicData>
          </a:graphic>
        </wp:inline>
      </w:drawing>
    </w:r>
  </w:p>
  <w:p w:rsidR="00401495" w:rsidRDefault="00130DA3">
    <w:pPr>
      <w:pStyle w:val="Rodap"/>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30DA3" w:rsidRDefault="00130DA3">
      <w:r>
        <w:separator/>
      </w:r>
    </w:p>
  </w:footnote>
  <w:footnote w:type="continuationSeparator" w:id="0">
    <w:p w:rsidR="00130DA3" w:rsidRDefault="00130DA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01495" w:rsidRDefault="007A3AD5" w:rsidP="00676C2A">
    <w:pPr>
      <w:pStyle w:val="Cabealho"/>
    </w:pPr>
    <w:r>
      <w:rPr>
        <w:noProof/>
        <w:lang w:eastAsia="pt-BR"/>
      </w:rPr>
      <w:drawing>
        <wp:inline distT="0" distB="0" distL="0" distR="0" wp14:anchorId="10D27CD3" wp14:editId="760B7368">
          <wp:extent cx="6581775" cy="728777"/>
          <wp:effectExtent l="19050" t="0" r="9525" b="0"/>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becalho-cmc17.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583608" cy="728980"/>
                  </a:xfrm>
                  <a:prstGeom prst="rect">
                    <a:avLst/>
                  </a:prstGeom>
                </pic:spPr>
              </pic:pic>
            </a:graphicData>
          </a:graphic>
        </wp:inline>
      </w:drawing>
    </w:r>
  </w:p>
  <w:p w:rsidR="00401495" w:rsidRDefault="00130DA3">
    <w:pPr>
      <w:pStyle w:val="Cabealh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52E6342"/>
    <w:multiLevelType w:val="hybridMultilevel"/>
    <w:tmpl w:val="A2FAF994"/>
    <w:lvl w:ilvl="0" w:tplc="EC40E1A8">
      <w:start w:val="1"/>
      <w:numFmt w:val="decimal"/>
      <w:lvlText w:val="%1."/>
      <w:lvlJc w:val="left"/>
      <w:pPr>
        <w:ind w:left="3196" w:hanging="360"/>
      </w:pPr>
      <w:rPr>
        <w:rFonts w:hint="default"/>
      </w:rPr>
    </w:lvl>
    <w:lvl w:ilvl="1" w:tplc="04160019" w:tentative="1">
      <w:start w:val="1"/>
      <w:numFmt w:val="lowerLetter"/>
      <w:lvlText w:val="%2."/>
      <w:lvlJc w:val="left"/>
      <w:pPr>
        <w:ind w:left="3916" w:hanging="360"/>
      </w:pPr>
    </w:lvl>
    <w:lvl w:ilvl="2" w:tplc="0416001B" w:tentative="1">
      <w:start w:val="1"/>
      <w:numFmt w:val="lowerRoman"/>
      <w:lvlText w:val="%3."/>
      <w:lvlJc w:val="right"/>
      <w:pPr>
        <w:ind w:left="4636" w:hanging="180"/>
      </w:pPr>
    </w:lvl>
    <w:lvl w:ilvl="3" w:tplc="0416000F" w:tentative="1">
      <w:start w:val="1"/>
      <w:numFmt w:val="decimal"/>
      <w:lvlText w:val="%4."/>
      <w:lvlJc w:val="left"/>
      <w:pPr>
        <w:ind w:left="5356" w:hanging="360"/>
      </w:pPr>
    </w:lvl>
    <w:lvl w:ilvl="4" w:tplc="04160019" w:tentative="1">
      <w:start w:val="1"/>
      <w:numFmt w:val="lowerLetter"/>
      <w:lvlText w:val="%5."/>
      <w:lvlJc w:val="left"/>
      <w:pPr>
        <w:ind w:left="6076" w:hanging="360"/>
      </w:pPr>
    </w:lvl>
    <w:lvl w:ilvl="5" w:tplc="0416001B" w:tentative="1">
      <w:start w:val="1"/>
      <w:numFmt w:val="lowerRoman"/>
      <w:lvlText w:val="%6."/>
      <w:lvlJc w:val="right"/>
      <w:pPr>
        <w:ind w:left="6796" w:hanging="180"/>
      </w:pPr>
    </w:lvl>
    <w:lvl w:ilvl="6" w:tplc="0416000F" w:tentative="1">
      <w:start w:val="1"/>
      <w:numFmt w:val="decimal"/>
      <w:lvlText w:val="%7."/>
      <w:lvlJc w:val="left"/>
      <w:pPr>
        <w:ind w:left="7516" w:hanging="360"/>
      </w:pPr>
    </w:lvl>
    <w:lvl w:ilvl="7" w:tplc="04160019" w:tentative="1">
      <w:start w:val="1"/>
      <w:numFmt w:val="lowerLetter"/>
      <w:lvlText w:val="%8."/>
      <w:lvlJc w:val="left"/>
      <w:pPr>
        <w:ind w:left="8236" w:hanging="360"/>
      </w:pPr>
    </w:lvl>
    <w:lvl w:ilvl="8" w:tplc="0416001B" w:tentative="1">
      <w:start w:val="1"/>
      <w:numFmt w:val="lowerRoman"/>
      <w:lvlText w:val="%9."/>
      <w:lvlJc w:val="right"/>
      <w:pPr>
        <w:ind w:left="8956"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3616"/>
    <w:rsid w:val="000442FB"/>
    <w:rsid w:val="0005793F"/>
    <w:rsid w:val="0007035C"/>
    <w:rsid w:val="000D3AC7"/>
    <w:rsid w:val="00122E8F"/>
    <w:rsid w:val="00130DA3"/>
    <w:rsid w:val="00144D23"/>
    <w:rsid w:val="00161E7D"/>
    <w:rsid w:val="0017785F"/>
    <w:rsid w:val="001F2819"/>
    <w:rsid w:val="0020031D"/>
    <w:rsid w:val="002204FD"/>
    <w:rsid w:val="00223AF9"/>
    <w:rsid w:val="003B0EA3"/>
    <w:rsid w:val="00460A56"/>
    <w:rsid w:val="00496066"/>
    <w:rsid w:val="004A4228"/>
    <w:rsid w:val="0050447F"/>
    <w:rsid w:val="00511627"/>
    <w:rsid w:val="005436EF"/>
    <w:rsid w:val="005A47E0"/>
    <w:rsid w:val="005B1A80"/>
    <w:rsid w:val="007003BD"/>
    <w:rsid w:val="00701C7F"/>
    <w:rsid w:val="007252DF"/>
    <w:rsid w:val="00761DF6"/>
    <w:rsid w:val="00783103"/>
    <w:rsid w:val="007A3AD5"/>
    <w:rsid w:val="007B2F2E"/>
    <w:rsid w:val="007C7668"/>
    <w:rsid w:val="008820F3"/>
    <w:rsid w:val="008A10E6"/>
    <w:rsid w:val="008B0A22"/>
    <w:rsid w:val="008C4920"/>
    <w:rsid w:val="008F724F"/>
    <w:rsid w:val="009004EA"/>
    <w:rsid w:val="0090648D"/>
    <w:rsid w:val="00913893"/>
    <w:rsid w:val="00931D19"/>
    <w:rsid w:val="00947A3E"/>
    <w:rsid w:val="00A41255"/>
    <w:rsid w:val="00A65E1C"/>
    <w:rsid w:val="00A9564C"/>
    <w:rsid w:val="00AA20BD"/>
    <w:rsid w:val="00B81683"/>
    <w:rsid w:val="00C3529C"/>
    <w:rsid w:val="00D03616"/>
    <w:rsid w:val="00D55FD9"/>
    <w:rsid w:val="00F0359D"/>
    <w:rsid w:val="00F71AA2"/>
    <w:rsid w:val="00F7460B"/>
    <w:rsid w:val="00FA67C1"/>
    <w:rsid w:val="00FD4A68"/>
    <w:rsid w:val="00FE05F0"/>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B457B000-D36E-4DAE-9F84-F6A9DA25A7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03616"/>
    <w:pPr>
      <w:spacing w:after="0" w:line="240" w:lineRule="auto"/>
    </w:pPr>
    <w:rPr>
      <w:rFonts w:ascii="Times New Roman" w:eastAsia="Times New Roman" w:hAnsi="Times New Roman" w:cs="Times New Roman"/>
      <w:sz w:val="28"/>
      <w:szCs w:val="24"/>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D03616"/>
    <w:pPr>
      <w:tabs>
        <w:tab w:val="center" w:pos="4252"/>
        <w:tab w:val="right" w:pos="8504"/>
      </w:tabs>
    </w:pPr>
    <w:rPr>
      <w:rFonts w:asciiTheme="minorHAnsi" w:eastAsiaTheme="minorHAnsi" w:hAnsiTheme="minorHAnsi" w:cstheme="minorBidi"/>
      <w:sz w:val="22"/>
      <w:szCs w:val="22"/>
      <w:lang w:eastAsia="en-US"/>
    </w:rPr>
  </w:style>
  <w:style w:type="character" w:customStyle="1" w:styleId="CabealhoChar">
    <w:name w:val="Cabeçalho Char"/>
    <w:basedOn w:val="Fontepargpadro"/>
    <w:link w:val="Cabealho"/>
    <w:uiPriority w:val="99"/>
    <w:rsid w:val="00D03616"/>
  </w:style>
  <w:style w:type="paragraph" w:styleId="Rodap">
    <w:name w:val="footer"/>
    <w:basedOn w:val="Normal"/>
    <w:link w:val="RodapChar"/>
    <w:uiPriority w:val="99"/>
    <w:unhideWhenUsed/>
    <w:rsid w:val="00D03616"/>
    <w:pPr>
      <w:tabs>
        <w:tab w:val="center" w:pos="4252"/>
        <w:tab w:val="right" w:pos="8504"/>
      </w:tabs>
    </w:pPr>
    <w:rPr>
      <w:rFonts w:asciiTheme="minorHAnsi" w:eastAsiaTheme="minorHAnsi" w:hAnsiTheme="minorHAnsi" w:cstheme="minorBidi"/>
      <w:sz w:val="22"/>
      <w:szCs w:val="22"/>
      <w:lang w:eastAsia="en-US"/>
    </w:rPr>
  </w:style>
  <w:style w:type="character" w:customStyle="1" w:styleId="RodapChar">
    <w:name w:val="Rodapé Char"/>
    <w:basedOn w:val="Fontepargpadro"/>
    <w:link w:val="Rodap"/>
    <w:uiPriority w:val="99"/>
    <w:rsid w:val="00D03616"/>
  </w:style>
  <w:style w:type="paragraph" w:styleId="NormalWeb">
    <w:name w:val="Normal (Web)"/>
    <w:basedOn w:val="Normal"/>
    <w:link w:val="NormalWebChar"/>
    <w:uiPriority w:val="99"/>
    <w:unhideWhenUsed/>
    <w:rsid w:val="00D03616"/>
    <w:pPr>
      <w:spacing w:before="100" w:beforeAutospacing="1" w:after="119"/>
    </w:pPr>
    <w:rPr>
      <w:sz w:val="24"/>
    </w:rPr>
  </w:style>
  <w:style w:type="paragraph" w:styleId="SemEspaamento">
    <w:name w:val="No Spacing"/>
    <w:link w:val="SemEspaamentoChar"/>
    <w:uiPriority w:val="1"/>
    <w:qFormat/>
    <w:rsid w:val="00D03616"/>
    <w:pPr>
      <w:spacing w:after="0" w:line="240" w:lineRule="auto"/>
    </w:pPr>
  </w:style>
  <w:style w:type="paragraph" w:styleId="Corpodetexto">
    <w:name w:val="Body Text"/>
    <w:basedOn w:val="Normal"/>
    <w:link w:val="CorpodetextoChar"/>
    <w:unhideWhenUsed/>
    <w:rsid w:val="00D03616"/>
    <w:pPr>
      <w:spacing w:after="120"/>
    </w:pPr>
  </w:style>
  <w:style w:type="character" w:customStyle="1" w:styleId="CorpodetextoChar">
    <w:name w:val="Corpo de texto Char"/>
    <w:basedOn w:val="Fontepargpadro"/>
    <w:link w:val="Corpodetexto"/>
    <w:rsid w:val="00D03616"/>
    <w:rPr>
      <w:rFonts w:ascii="Times New Roman" w:eastAsia="Times New Roman" w:hAnsi="Times New Roman" w:cs="Times New Roman"/>
      <w:sz w:val="28"/>
      <w:szCs w:val="24"/>
      <w:lang w:eastAsia="pt-BR"/>
    </w:rPr>
  </w:style>
  <w:style w:type="paragraph" w:customStyle="1" w:styleId="western">
    <w:name w:val="western"/>
    <w:basedOn w:val="Normal"/>
    <w:rsid w:val="00D03616"/>
    <w:pPr>
      <w:spacing w:before="100" w:beforeAutospacing="1" w:after="119"/>
    </w:pPr>
    <w:rPr>
      <w:sz w:val="24"/>
    </w:rPr>
  </w:style>
  <w:style w:type="paragraph" w:styleId="PargrafodaLista">
    <w:name w:val="List Paragraph"/>
    <w:basedOn w:val="Normal"/>
    <w:uiPriority w:val="34"/>
    <w:qFormat/>
    <w:rsid w:val="00D03616"/>
    <w:pPr>
      <w:ind w:left="720"/>
      <w:contextualSpacing/>
    </w:pPr>
    <w:rPr>
      <w:sz w:val="20"/>
      <w:szCs w:val="20"/>
    </w:rPr>
  </w:style>
  <w:style w:type="paragraph" w:styleId="Ttulo">
    <w:name w:val="Title"/>
    <w:basedOn w:val="Normal"/>
    <w:link w:val="TtuloChar"/>
    <w:qFormat/>
    <w:rsid w:val="00D03616"/>
    <w:pPr>
      <w:jc w:val="center"/>
    </w:pPr>
    <w:rPr>
      <w:szCs w:val="20"/>
    </w:rPr>
  </w:style>
  <w:style w:type="character" w:customStyle="1" w:styleId="TtuloChar">
    <w:name w:val="Título Char"/>
    <w:basedOn w:val="Fontepargpadro"/>
    <w:link w:val="Ttulo"/>
    <w:rsid w:val="00D03616"/>
    <w:rPr>
      <w:rFonts w:ascii="Times New Roman" w:eastAsia="Times New Roman" w:hAnsi="Times New Roman" w:cs="Times New Roman"/>
      <w:sz w:val="28"/>
      <w:szCs w:val="20"/>
      <w:lang w:eastAsia="pt-BR"/>
    </w:rPr>
  </w:style>
  <w:style w:type="character" w:customStyle="1" w:styleId="NormalWebChar">
    <w:name w:val="Normal (Web) Char"/>
    <w:link w:val="NormalWeb"/>
    <w:uiPriority w:val="99"/>
    <w:rsid w:val="00D03616"/>
    <w:rPr>
      <w:rFonts w:ascii="Times New Roman" w:eastAsia="Times New Roman" w:hAnsi="Times New Roman" w:cs="Times New Roman"/>
      <w:sz w:val="24"/>
      <w:szCs w:val="24"/>
      <w:lang w:eastAsia="pt-BR"/>
    </w:rPr>
  </w:style>
  <w:style w:type="character" w:customStyle="1" w:styleId="SemEspaamentoChar">
    <w:name w:val="Sem Espaçamento Char"/>
    <w:link w:val="SemEspaamento"/>
    <w:uiPriority w:val="1"/>
    <w:rsid w:val="00D03616"/>
  </w:style>
  <w:style w:type="paragraph" w:customStyle="1" w:styleId="Standard">
    <w:name w:val="Standard"/>
    <w:rsid w:val="00D03616"/>
    <w:pPr>
      <w:widowControl w:val="0"/>
      <w:suppressAutoHyphens/>
      <w:autoSpaceDN w:val="0"/>
      <w:spacing w:after="0" w:line="240" w:lineRule="auto"/>
      <w:textAlignment w:val="baseline"/>
    </w:pPr>
    <w:rPr>
      <w:rFonts w:ascii="Times New Roman" w:eastAsia="Lucida Sans Unicode" w:hAnsi="Times New Roman" w:cs="Tahoma"/>
      <w:kern w:val="3"/>
      <w:sz w:val="24"/>
      <w:szCs w:val="24"/>
      <w:lang w:eastAsia="pt-BR"/>
    </w:rPr>
  </w:style>
  <w:style w:type="paragraph" w:customStyle="1" w:styleId="Textbody">
    <w:name w:val="Text body"/>
    <w:basedOn w:val="Standard"/>
    <w:rsid w:val="00D03616"/>
    <w:pPr>
      <w:spacing w:after="120"/>
    </w:pPr>
  </w:style>
  <w:style w:type="paragraph" w:customStyle="1" w:styleId="Textbodyindent">
    <w:name w:val="Text body indent"/>
    <w:basedOn w:val="Standard"/>
    <w:rsid w:val="00D03616"/>
    <w:pPr>
      <w:spacing w:after="120"/>
      <w:ind w:left="283"/>
    </w:pPr>
    <w:rPr>
      <w:sz w:val="20"/>
      <w:szCs w:val="20"/>
    </w:rPr>
  </w:style>
  <w:style w:type="paragraph" w:styleId="Textodebalo">
    <w:name w:val="Balloon Text"/>
    <w:basedOn w:val="Normal"/>
    <w:link w:val="TextodebaloChar"/>
    <w:uiPriority w:val="99"/>
    <w:semiHidden/>
    <w:unhideWhenUsed/>
    <w:rsid w:val="0090648D"/>
    <w:rPr>
      <w:rFonts w:ascii="Segoe UI" w:hAnsi="Segoe UI" w:cs="Segoe UI"/>
      <w:sz w:val="18"/>
      <w:szCs w:val="18"/>
    </w:rPr>
  </w:style>
  <w:style w:type="character" w:customStyle="1" w:styleId="TextodebaloChar">
    <w:name w:val="Texto de balão Char"/>
    <w:basedOn w:val="Fontepargpadro"/>
    <w:link w:val="Textodebalo"/>
    <w:uiPriority w:val="99"/>
    <w:semiHidden/>
    <w:rsid w:val="0090648D"/>
    <w:rPr>
      <w:rFonts w:ascii="Segoe UI" w:eastAsia="Times New Roman" w:hAnsi="Segoe UI" w:cs="Segoe UI"/>
      <w:sz w:val="18"/>
      <w:szCs w:val="18"/>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3</Pages>
  <Words>1006</Words>
  <Characters>5436</Characters>
  <Application>Microsoft Office Word</Application>
  <DocSecurity>0</DocSecurity>
  <Lines>45</Lines>
  <Paragraphs>12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6430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Servidor</dc:creator>
  <cp:keywords/>
  <dc:description/>
  <cp:lastModifiedBy>Servidor</cp:lastModifiedBy>
  <cp:revision>4</cp:revision>
  <cp:lastPrinted>2026-05-21T17:45:00Z</cp:lastPrinted>
  <dcterms:created xsi:type="dcterms:W3CDTF">2026-05-21T16:42:00Z</dcterms:created>
  <dcterms:modified xsi:type="dcterms:W3CDTF">2026-05-21T17:46:00Z</dcterms:modified>
</cp:coreProperties>
</file>